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31AC21D" w:rsidR="00630A33" w:rsidRDefault="00587DAA">
                                <w:pPr>
                                  <w:jc w:val="right"/>
                                  <w:rPr>
                                    <w:rFonts w:ascii="Calibri" w:hAnsi="Calibri"/>
                                    <w:b/>
                                    <w:i/>
                                    <w:sz w:val="28"/>
                                    <w:szCs w:val="28"/>
                                  </w:rPr>
                                </w:pPr>
                                <w:r>
                                  <w:rPr>
                                    <w:rFonts w:ascii="Calibri" w:hAnsi="Calibri"/>
                                    <w:b/>
                                    <w:i/>
                                    <w:sz w:val="28"/>
                                    <w:szCs w:val="28"/>
                                  </w:rPr>
                                  <w:t xml:space="preserve">November </w:t>
                                </w:r>
                                <w:r w:rsidR="00CE69BA">
                                  <w:rPr>
                                    <w:rFonts w:ascii="Calibri" w:hAnsi="Calibri"/>
                                    <w:b/>
                                    <w:i/>
                                    <w:sz w:val="28"/>
                                    <w:szCs w:val="28"/>
                                  </w:rPr>
                                  <w:t>30</w:t>
                                </w:r>
                                <w:r w:rsidR="002C7105" w:rsidRPr="002C7105">
                                  <w:rPr>
                                    <w:rFonts w:ascii="Calibri" w:hAnsi="Calibri"/>
                                    <w:b/>
                                    <w:i/>
                                    <w:sz w:val="28"/>
                                    <w:szCs w:val="28"/>
                                    <w:vertAlign w:val="superscript"/>
                                  </w:rPr>
                                  <w:t>th</w:t>
                                </w:r>
                                <w:r w:rsidR="002C7105">
                                  <w:rPr>
                                    <w:rFonts w:ascii="Calibri" w:hAnsi="Calibri"/>
                                    <w:b/>
                                    <w:i/>
                                    <w:sz w:val="28"/>
                                    <w:szCs w:val="28"/>
                                  </w:rPr>
                                  <w:t>,</w:t>
                                </w:r>
                                <w:r w:rsidR="004B5BF2">
                                  <w:rPr>
                                    <w:rFonts w:ascii="Calibri" w:hAnsi="Calibri"/>
                                    <w:b/>
                                    <w:i/>
                                    <w:sz w:val="28"/>
                                    <w:szCs w:val="28"/>
                                  </w:rPr>
                                  <w:t xml:space="preserve"> 2022</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7"/>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31AC21D" w:rsidR="00630A33" w:rsidRDefault="00587DAA">
                          <w:pPr>
                            <w:jc w:val="right"/>
                            <w:rPr>
                              <w:rFonts w:ascii="Calibri" w:hAnsi="Calibri"/>
                              <w:b/>
                              <w:i/>
                              <w:sz w:val="28"/>
                              <w:szCs w:val="28"/>
                            </w:rPr>
                          </w:pPr>
                          <w:r>
                            <w:rPr>
                              <w:rFonts w:ascii="Calibri" w:hAnsi="Calibri"/>
                              <w:b/>
                              <w:i/>
                              <w:sz w:val="28"/>
                              <w:szCs w:val="28"/>
                            </w:rPr>
                            <w:t xml:space="preserve">November </w:t>
                          </w:r>
                          <w:r w:rsidR="00CE69BA">
                            <w:rPr>
                              <w:rFonts w:ascii="Calibri" w:hAnsi="Calibri"/>
                              <w:b/>
                              <w:i/>
                              <w:sz w:val="28"/>
                              <w:szCs w:val="28"/>
                            </w:rPr>
                            <w:t>30</w:t>
                          </w:r>
                          <w:r w:rsidR="002C7105" w:rsidRPr="002C7105">
                            <w:rPr>
                              <w:rFonts w:ascii="Calibri" w:hAnsi="Calibri"/>
                              <w:b/>
                              <w:i/>
                              <w:sz w:val="28"/>
                              <w:szCs w:val="28"/>
                              <w:vertAlign w:val="superscript"/>
                            </w:rPr>
                            <w:t>th</w:t>
                          </w:r>
                          <w:r w:rsidR="002C7105">
                            <w:rPr>
                              <w:rFonts w:ascii="Calibri" w:hAnsi="Calibri"/>
                              <w:b/>
                              <w:i/>
                              <w:sz w:val="28"/>
                              <w:szCs w:val="28"/>
                            </w:rPr>
                            <w:t>,</w:t>
                          </w:r>
                          <w:r w:rsidR="004B5BF2">
                            <w:rPr>
                              <w:rFonts w:ascii="Calibri" w:hAnsi="Calibri"/>
                              <w:b/>
                              <w:i/>
                              <w:sz w:val="28"/>
                              <w:szCs w:val="28"/>
                            </w:rPr>
                            <w:t xml:space="preserve">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8"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77777777" w:rsidR="00630A33" w:rsidRDefault="004B5BF2">
      <w:pPr>
        <w:pStyle w:val="Heading1"/>
        <w:jc w:val="left"/>
        <w:rPr>
          <w:rFonts w:ascii="Times" w:hAnsi="Times"/>
        </w:rPr>
      </w:pPr>
      <w:r>
        <w:rPr>
          <w:rFonts w:ascii="Times" w:hAnsi="Times"/>
        </w:rPr>
        <w:t>Call to Order</w:t>
      </w:r>
    </w:p>
    <w:p w14:paraId="050A737E" w14:textId="77777777"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04E51146" w14:textId="77777777" w:rsidR="00630A33" w:rsidRDefault="004B5BF2">
      <w:pPr>
        <w:rPr>
          <w:rFonts w:ascii="Times" w:hAnsi="Times"/>
        </w:rPr>
      </w:pPr>
      <w:r>
        <w:rPr>
          <w:rFonts w:ascii="Times" w:hAnsi="Times"/>
        </w:rPr>
        <w:t>-Public Comment</w:t>
      </w:r>
    </w:p>
    <w:p w14:paraId="62D4647F" w14:textId="77777777" w:rsidR="00630A33" w:rsidRDefault="004B5BF2">
      <w:pPr>
        <w:rPr>
          <w:rFonts w:ascii="Times" w:hAnsi="Times"/>
        </w:rPr>
      </w:pPr>
      <w:r>
        <w:rPr>
          <w:rFonts w:ascii="Times" w:hAnsi="Times"/>
        </w:rPr>
        <w:t>-Caucus:</w:t>
      </w:r>
    </w:p>
    <w:p w14:paraId="09205393" w14:textId="51730060" w:rsidR="00630A33" w:rsidRDefault="004B5BF2">
      <w:pPr>
        <w:rPr>
          <w:rFonts w:ascii="Times" w:hAnsi="Times"/>
        </w:rPr>
      </w:pPr>
      <w:r>
        <w:rPr>
          <w:rFonts w:ascii="Times" w:hAnsi="Times"/>
        </w:rPr>
        <w:tab/>
        <w:t>-</w:t>
      </w:r>
      <w:r w:rsidR="000656AE">
        <w:rPr>
          <w:rFonts w:ascii="Times" w:hAnsi="Times"/>
        </w:rPr>
        <w:t xml:space="preserve"> </w:t>
      </w:r>
      <w:r w:rsidR="00CE69BA">
        <w:rPr>
          <w:rFonts w:ascii="Times" w:hAnsi="Times"/>
        </w:rPr>
        <w:t xml:space="preserve">Lawrence Landfair: </w:t>
      </w:r>
      <w:r w:rsidR="00CE69BA" w:rsidRPr="00CE69BA">
        <w:rPr>
          <w:rFonts w:ascii="Times" w:hAnsi="Times"/>
        </w:rPr>
        <w:t>Student Navigator Program</w:t>
      </w:r>
    </w:p>
    <w:p w14:paraId="3832F669" w14:textId="77777777" w:rsidR="00630A33" w:rsidRDefault="004B5BF2">
      <w:pPr>
        <w:rPr>
          <w:rFonts w:ascii="Times" w:hAnsi="Times"/>
        </w:rPr>
      </w:pPr>
      <w:r>
        <w:rPr>
          <w:rFonts w:ascii="Times" w:hAnsi="Times"/>
        </w:rPr>
        <w:t xml:space="preserve">-Approval of the Minutes </w:t>
      </w:r>
    </w:p>
    <w:p w14:paraId="1623E2FA" w14:textId="77D3D167" w:rsidR="00630A33" w:rsidRDefault="004B5BF2">
      <w:pPr>
        <w:rPr>
          <w:rFonts w:ascii="Times" w:hAnsi="Times"/>
        </w:rPr>
      </w:pPr>
      <w:r>
        <w:rPr>
          <w:rFonts w:ascii="Times" w:hAnsi="Times"/>
        </w:rPr>
        <w:tab/>
        <w:t>-</w:t>
      </w:r>
      <w:r w:rsidR="0011306E">
        <w:rPr>
          <w:rFonts w:ascii="Times" w:hAnsi="Times"/>
        </w:rPr>
        <w:t>11.</w:t>
      </w:r>
      <w:r w:rsidR="00CE69BA">
        <w:rPr>
          <w:rFonts w:ascii="Times" w:hAnsi="Times"/>
        </w:rPr>
        <w:t>16</w:t>
      </w:r>
      <w:r w:rsidR="0011306E">
        <w:rPr>
          <w:rFonts w:ascii="Times" w:hAnsi="Times"/>
        </w:rPr>
        <w:t>.22</w:t>
      </w:r>
    </w:p>
    <w:p w14:paraId="79C75993" w14:textId="77777777" w:rsidR="00630A33" w:rsidRDefault="00630A33">
      <w:pPr>
        <w:rPr>
          <w:rFonts w:ascii="Times" w:hAnsi="Times"/>
        </w:rPr>
      </w:pPr>
    </w:p>
    <w:p w14:paraId="6FC4448D" w14:textId="4CFE9AE8" w:rsidR="00630A33" w:rsidRDefault="004B5BF2">
      <w:pPr>
        <w:rPr>
          <w:rFonts w:ascii="Times" w:hAnsi="Times"/>
          <w:b/>
          <w:bCs/>
        </w:rPr>
      </w:pPr>
      <w:r>
        <w:rPr>
          <w:rFonts w:ascii="Times" w:hAnsi="Times"/>
          <w:b/>
          <w:bCs/>
        </w:rPr>
        <w:t>Executive Officer Reports</w:t>
      </w:r>
    </w:p>
    <w:p w14:paraId="5E89A240" w14:textId="77777777" w:rsidR="0002697A" w:rsidRDefault="0002697A">
      <w:pPr>
        <w:rPr>
          <w:rFonts w:ascii="Times" w:hAnsi="Times"/>
          <w:b/>
          <w:bCs/>
        </w:rPr>
      </w:pPr>
    </w:p>
    <w:p w14:paraId="5786C1A5" w14:textId="77777777" w:rsidR="00630A33" w:rsidRDefault="004B5BF2">
      <w:pPr>
        <w:rPr>
          <w:rFonts w:ascii="Times" w:hAnsi="Times"/>
        </w:rPr>
      </w:pPr>
      <w:r>
        <w:rPr>
          <w:rFonts w:ascii="Times" w:hAnsi="Times"/>
        </w:rPr>
        <w:t>-Student Body President (Patrick Walsh)</w:t>
      </w:r>
    </w:p>
    <w:p w14:paraId="67BFAA7C" w14:textId="77777777" w:rsidR="00630A33" w:rsidRDefault="004B5BF2">
      <w:pPr>
        <w:rPr>
          <w:rFonts w:ascii="Times" w:hAnsi="Times"/>
        </w:rPr>
      </w:pPr>
      <w:r>
        <w:rPr>
          <w:rFonts w:ascii="Times" w:hAnsi="Times"/>
        </w:rPr>
        <w:t>-Student Body Vice President (Grant Chassy)</w:t>
      </w:r>
    </w:p>
    <w:p w14:paraId="3EFC4531" w14:textId="77777777" w:rsidR="00630A33" w:rsidRDefault="004B5BF2">
      <w:pPr>
        <w:rPr>
          <w:rFonts w:ascii="Times" w:hAnsi="Times"/>
        </w:rPr>
      </w:pPr>
      <w:r>
        <w:rPr>
          <w:rFonts w:ascii="Times" w:hAnsi="Times"/>
        </w:rPr>
        <w:t>-Student Body Chief of Staff (Sarah DeNeve)</w:t>
      </w:r>
    </w:p>
    <w:p w14:paraId="6EF74316" w14:textId="77777777" w:rsidR="00630A33" w:rsidRDefault="00630A33">
      <w:pPr>
        <w:rPr>
          <w:rFonts w:ascii="Times" w:hAnsi="Times"/>
        </w:rPr>
      </w:pPr>
    </w:p>
    <w:p w14:paraId="1ED59E7A" w14:textId="612267A3" w:rsidR="00630A33" w:rsidRDefault="004B5BF2">
      <w:pPr>
        <w:pStyle w:val="Heading1"/>
        <w:jc w:val="left"/>
        <w:rPr>
          <w:rFonts w:ascii="Times" w:hAnsi="Times"/>
        </w:rPr>
      </w:pPr>
      <w:r>
        <w:rPr>
          <w:rFonts w:ascii="Times" w:hAnsi="Times"/>
        </w:rPr>
        <w:t>Assembly Officer Reports</w:t>
      </w:r>
    </w:p>
    <w:p w14:paraId="7FEEB1C0" w14:textId="77777777" w:rsidR="0002697A" w:rsidRPr="0002697A" w:rsidRDefault="0002697A" w:rsidP="0002697A"/>
    <w:p w14:paraId="5E078A05" w14:textId="1415513C" w:rsidR="00630A33" w:rsidRDefault="004B5BF2">
      <w:pPr>
        <w:rPr>
          <w:rFonts w:ascii="Times" w:hAnsi="Times"/>
        </w:rPr>
      </w:pPr>
      <w:r>
        <w:rPr>
          <w:rFonts w:ascii="Times" w:hAnsi="Times"/>
        </w:rPr>
        <w:t>-President of the Assembly (Alex Duffy)</w:t>
      </w:r>
    </w:p>
    <w:p w14:paraId="10DA252B" w14:textId="101E4AE8" w:rsidR="00CE69BA" w:rsidRDefault="00CE69BA">
      <w:pPr>
        <w:rPr>
          <w:rFonts w:ascii="Times" w:hAnsi="Times"/>
        </w:rPr>
      </w:pPr>
      <w:r>
        <w:rPr>
          <w:rFonts w:ascii="Times" w:hAnsi="Times"/>
        </w:rPr>
        <w:t>-Vice President of the Assembly (Braxton Myers)</w:t>
      </w:r>
    </w:p>
    <w:p w14:paraId="6246BECD" w14:textId="77777777" w:rsidR="00630A33" w:rsidRDefault="004B5BF2">
      <w:pPr>
        <w:rPr>
          <w:rFonts w:ascii="Times" w:hAnsi="Times"/>
        </w:rPr>
      </w:pPr>
      <w:r>
        <w:rPr>
          <w:rFonts w:ascii="Times" w:hAnsi="Times"/>
        </w:rPr>
        <w:t>-Secretary of the Assembly (Zoe Smith)</w:t>
      </w:r>
    </w:p>
    <w:p w14:paraId="4F12A845" w14:textId="77777777" w:rsidR="00630A33" w:rsidRDefault="00630A33">
      <w:pPr>
        <w:rPr>
          <w:rFonts w:ascii="Times" w:hAnsi="Times"/>
        </w:rPr>
      </w:pPr>
    </w:p>
    <w:p w14:paraId="19CE4B31" w14:textId="0E929B80" w:rsidR="00630A33" w:rsidRDefault="004B5BF2">
      <w:pPr>
        <w:rPr>
          <w:rFonts w:ascii="Times" w:hAnsi="Times"/>
          <w:b/>
          <w:bCs/>
        </w:rPr>
      </w:pPr>
      <w:r>
        <w:rPr>
          <w:rFonts w:ascii="Times" w:hAnsi="Times"/>
          <w:b/>
          <w:bCs/>
        </w:rPr>
        <w:t>Advisor Reports</w:t>
      </w:r>
    </w:p>
    <w:p w14:paraId="29643B18" w14:textId="77777777" w:rsidR="003B37D1" w:rsidRDefault="003B37D1">
      <w:pPr>
        <w:rPr>
          <w:rFonts w:ascii="Times" w:hAnsi="Times"/>
          <w:b/>
          <w:bCs/>
        </w:rPr>
      </w:pPr>
    </w:p>
    <w:p w14:paraId="1A274E66" w14:textId="77777777" w:rsidR="00630A33" w:rsidRDefault="004B5BF2">
      <w:pPr>
        <w:rPr>
          <w:rFonts w:ascii="Times" w:hAnsi="Times"/>
        </w:rPr>
      </w:pPr>
      <w:proofErr w:type="gramStart"/>
      <w:r>
        <w:rPr>
          <w:rFonts w:ascii="Times" w:hAnsi="Times"/>
        </w:rPr>
        <w:t>-(</w:t>
      </w:r>
      <w:proofErr w:type="gramEnd"/>
      <w:r>
        <w:rPr>
          <w:rFonts w:ascii="Times" w:hAnsi="Times"/>
        </w:rPr>
        <w:t>S. Mwilambwe)</w:t>
      </w:r>
    </w:p>
    <w:p w14:paraId="70F77059" w14:textId="77777777" w:rsidR="00630A33" w:rsidRDefault="004B5BF2">
      <w:pPr>
        <w:rPr>
          <w:rFonts w:ascii="Times" w:hAnsi="Times"/>
        </w:rPr>
      </w:pPr>
      <w:proofErr w:type="gramStart"/>
      <w:r>
        <w:rPr>
          <w:rFonts w:ascii="Times" w:hAnsi="Times"/>
        </w:rPr>
        <w:t>-(</w:t>
      </w:r>
      <w:proofErr w:type="gramEnd"/>
      <w:r>
        <w:rPr>
          <w:rFonts w:ascii="Times" w:hAnsi="Times"/>
        </w:rPr>
        <w:t>B. Aslin)</w:t>
      </w:r>
    </w:p>
    <w:p w14:paraId="5F9E099B" w14:textId="77777777" w:rsidR="00630A33" w:rsidRDefault="00630A33">
      <w:pPr>
        <w:rPr>
          <w:rFonts w:ascii="Times" w:hAnsi="Times"/>
        </w:rPr>
      </w:pPr>
    </w:p>
    <w:p w14:paraId="4CE36223" w14:textId="03261547" w:rsidR="00630A33" w:rsidRDefault="004B5BF2">
      <w:pPr>
        <w:rPr>
          <w:rFonts w:ascii="Times" w:hAnsi="Times"/>
          <w:b/>
          <w:bCs/>
        </w:rPr>
      </w:pPr>
      <w:r>
        <w:rPr>
          <w:rFonts w:ascii="Times" w:hAnsi="Times"/>
          <w:b/>
          <w:bCs/>
        </w:rPr>
        <w:t xml:space="preserve">Executive Cabinet Member Reports </w:t>
      </w:r>
    </w:p>
    <w:p w14:paraId="670B0873" w14:textId="77777777" w:rsidR="0002697A" w:rsidRDefault="0002697A">
      <w:pPr>
        <w:rPr>
          <w:rFonts w:ascii="Times" w:hAnsi="Times"/>
          <w:b/>
          <w:bCs/>
        </w:rPr>
      </w:pPr>
    </w:p>
    <w:p w14:paraId="4A38C8F5" w14:textId="564BF297" w:rsidR="00630A33" w:rsidRDefault="004B5BF2">
      <w:pPr>
        <w:rPr>
          <w:rFonts w:ascii="Times" w:hAnsi="Times"/>
        </w:rPr>
      </w:pPr>
      <w:r>
        <w:rPr>
          <w:rFonts w:ascii="Times" w:hAnsi="Times"/>
        </w:rPr>
        <w:t>-Secretary of Governmental Relations (A</w:t>
      </w:r>
      <w:r w:rsidR="007A0433">
        <w:rPr>
          <w:rFonts w:ascii="Times" w:hAnsi="Times"/>
        </w:rPr>
        <w:t xml:space="preserve">.J. Biancalana) </w:t>
      </w:r>
    </w:p>
    <w:p w14:paraId="7F823C96" w14:textId="77777777" w:rsidR="00630A33" w:rsidRDefault="004B5BF2">
      <w:pPr>
        <w:rPr>
          <w:rFonts w:ascii="Times" w:hAnsi="Times"/>
        </w:rPr>
      </w:pPr>
      <w:r>
        <w:rPr>
          <w:rFonts w:ascii="Times" w:hAnsi="Times"/>
        </w:rPr>
        <w:t>-Secretary of Sustainability (Haley Cepek)</w:t>
      </w:r>
    </w:p>
    <w:p w14:paraId="425B41AD" w14:textId="77777777"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41F35500" w14:textId="77777777" w:rsidR="00630A33" w:rsidRDefault="004B5BF2">
      <w:pPr>
        <w:rPr>
          <w:rFonts w:ascii="Times" w:hAnsi="Times"/>
        </w:rPr>
      </w:pPr>
      <w:r>
        <w:rPr>
          <w:rFonts w:ascii="Times" w:hAnsi="Times"/>
        </w:rPr>
        <w:t>-Secretary of Programming (Maddie McNab)</w:t>
      </w:r>
    </w:p>
    <w:p w14:paraId="2F10C1F5" w14:textId="77777777" w:rsidR="00630A33" w:rsidRDefault="004B5BF2">
      <w:pPr>
        <w:rPr>
          <w:rFonts w:ascii="Times" w:hAnsi="Times"/>
        </w:rPr>
      </w:pPr>
      <w:r>
        <w:rPr>
          <w:rFonts w:ascii="Times" w:hAnsi="Times"/>
        </w:rPr>
        <w:t>-Secretary of Judicial Affairs (Madi Henness)</w:t>
      </w:r>
    </w:p>
    <w:p w14:paraId="30EDAF7E" w14:textId="77777777" w:rsidR="00630A33" w:rsidRDefault="004B5BF2">
      <w:pPr>
        <w:rPr>
          <w:rFonts w:ascii="Times" w:hAnsi="Times"/>
        </w:rPr>
      </w:pPr>
      <w:r>
        <w:rPr>
          <w:rFonts w:ascii="Times" w:hAnsi="Times"/>
        </w:rPr>
        <w:t>-Secretary of Diversity Affairs (Patrick Flores)</w:t>
      </w:r>
    </w:p>
    <w:p w14:paraId="2972464C" w14:textId="759AEAE1" w:rsidR="00630A33" w:rsidRDefault="004B5BF2">
      <w:pPr>
        <w:rPr>
          <w:rFonts w:ascii="Times" w:hAnsi="Times"/>
        </w:rPr>
      </w:pPr>
      <w:r>
        <w:rPr>
          <w:rFonts w:ascii="Times" w:hAnsi="Times"/>
        </w:rPr>
        <w:lastRenderedPageBreak/>
        <w:t>-Secretary of IT (Jacob Soto)</w:t>
      </w:r>
    </w:p>
    <w:p w14:paraId="53319F31" w14:textId="50AA54A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752C6D29" w:rsidR="007C7E78" w:rsidRDefault="007C7E78">
      <w:pPr>
        <w:rPr>
          <w:rFonts w:ascii="Times" w:hAnsi="Times"/>
        </w:rPr>
      </w:pPr>
      <w:r>
        <w:rPr>
          <w:rFonts w:ascii="Times" w:hAnsi="Times"/>
        </w:rPr>
        <w:t>-Secretary of Non-Traditional Student Experience (Zach Roy)</w:t>
      </w:r>
    </w:p>
    <w:p w14:paraId="4464B7A7" w14:textId="490B7D25" w:rsidR="00CE69BA" w:rsidRDefault="00CE69BA">
      <w:pPr>
        <w:rPr>
          <w:rFonts w:ascii="Times" w:hAnsi="Times"/>
        </w:rPr>
      </w:pPr>
      <w:r>
        <w:rPr>
          <w:rFonts w:ascii="Times" w:hAnsi="Times"/>
        </w:rPr>
        <w:t>-Secretary of College Affordability (</w:t>
      </w:r>
      <w:proofErr w:type="spellStart"/>
      <w:r>
        <w:rPr>
          <w:rFonts w:ascii="Times" w:hAnsi="Times"/>
        </w:rPr>
        <w:t>K</w:t>
      </w:r>
      <w:r w:rsidR="008B7E31">
        <w:rPr>
          <w:rFonts w:ascii="Times" w:hAnsi="Times"/>
        </w:rPr>
        <w:t>e</w:t>
      </w:r>
      <w:r>
        <w:rPr>
          <w:rFonts w:ascii="Times" w:hAnsi="Times"/>
        </w:rPr>
        <w:t>rem</w:t>
      </w:r>
      <w:proofErr w:type="spellEnd"/>
      <w:r>
        <w:rPr>
          <w:rFonts w:ascii="Times" w:hAnsi="Times"/>
        </w:rPr>
        <w:t xml:space="preserve"> Tasd</w:t>
      </w:r>
      <w:r w:rsidR="008B7E31">
        <w:rPr>
          <w:rFonts w:ascii="Times" w:hAnsi="Times"/>
        </w:rPr>
        <w:t>a</w:t>
      </w:r>
      <w:r>
        <w:rPr>
          <w:rFonts w:ascii="Times" w:hAnsi="Times"/>
        </w:rPr>
        <w:t>n)</w:t>
      </w:r>
    </w:p>
    <w:p w14:paraId="1FFF9D10" w14:textId="77777777" w:rsidR="00630A33" w:rsidRDefault="00630A33">
      <w:pPr>
        <w:rPr>
          <w:rFonts w:ascii="Times" w:hAnsi="Times"/>
        </w:rPr>
      </w:pPr>
    </w:p>
    <w:p w14:paraId="2C394548" w14:textId="77777777" w:rsidR="00630A33" w:rsidRDefault="004B5BF2">
      <w:pPr>
        <w:rPr>
          <w:rFonts w:ascii="Times" w:hAnsi="Times"/>
          <w:b/>
          <w:bCs/>
        </w:rPr>
      </w:pPr>
      <w:r>
        <w:rPr>
          <w:rFonts w:ascii="Times" w:hAnsi="Times"/>
          <w:b/>
          <w:bCs/>
        </w:rPr>
        <w:t>Senator Group Reports</w:t>
      </w:r>
    </w:p>
    <w:p w14:paraId="1DDC1943" w14:textId="6ACCC191" w:rsidR="008B3747" w:rsidRDefault="008B3747">
      <w:pPr>
        <w:rPr>
          <w:rFonts w:ascii="Times" w:hAnsi="Times"/>
        </w:rPr>
      </w:pP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6EAA45EA" w14:textId="4B327484" w:rsidR="00630A33" w:rsidRDefault="004B5BF2">
      <w:pPr>
        <w:rPr>
          <w:rFonts w:ascii="Times" w:hAnsi="Times"/>
        </w:rPr>
      </w:pPr>
      <w:r>
        <w:rPr>
          <w:rFonts w:ascii="Times" w:hAnsi="Times"/>
        </w:rPr>
        <w:t xml:space="preserve">-Off Campus Senators </w:t>
      </w:r>
      <w:r w:rsidR="008701E3">
        <w:rPr>
          <w:rFonts w:ascii="Times" w:hAnsi="Times"/>
        </w:rPr>
        <w:t>(</w:t>
      </w:r>
      <w:r w:rsidR="00CE69BA">
        <w:rPr>
          <w:rFonts w:ascii="Times" w:hAnsi="Times"/>
        </w:rPr>
        <w:t>Braxton Myers</w:t>
      </w:r>
      <w:r>
        <w:rPr>
          <w:rFonts w:ascii="Times" w:hAnsi="Times"/>
        </w:rPr>
        <w:t>)</w:t>
      </w:r>
    </w:p>
    <w:p w14:paraId="154905BE" w14:textId="77777777" w:rsidR="00630A33" w:rsidRDefault="004B5BF2">
      <w:pPr>
        <w:rPr>
          <w:rFonts w:ascii="Times" w:hAnsi="Times"/>
        </w:rPr>
      </w:pPr>
      <w:r>
        <w:rPr>
          <w:rFonts w:ascii="Times" w:hAnsi="Times"/>
        </w:rPr>
        <w:t>-Student Life Senators (Rhiannon Graham)</w:t>
      </w:r>
    </w:p>
    <w:p w14:paraId="2D6DF482" w14:textId="77777777" w:rsidR="00630A33" w:rsidRDefault="00630A33">
      <w:pPr>
        <w:rPr>
          <w:rFonts w:ascii="Times" w:hAnsi="Times"/>
        </w:rPr>
      </w:pPr>
    </w:p>
    <w:p w14:paraId="6E49F8B0" w14:textId="77777777" w:rsidR="00630A33" w:rsidRDefault="004B5BF2">
      <w:pPr>
        <w:rPr>
          <w:rFonts w:ascii="Times" w:hAnsi="Times"/>
          <w:b/>
          <w:bCs/>
        </w:rPr>
      </w:pPr>
      <w:r>
        <w:rPr>
          <w:rFonts w:ascii="Times" w:hAnsi="Times"/>
          <w:b/>
          <w:bCs/>
        </w:rPr>
        <w:t>Internal Committee Reports</w:t>
      </w:r>
    </w:p>
    <w:p w14:paraId="79FAEF96" w14:textId="1160BCDD" w:rsidR="008B3747" w:rsidRDefault="008B3747">
      <w:pPr>
        <w:rPr>
          <w:rFonts w:ascii="Times" w:hAnsi="Times"/>
        </w:rPr>
      </w:pPr>
    </w:p>
    <w:p w14:paraId="26D6737F" w14:textId="2AC6380B" w:rsidR="00630A33" w:rsidRDefault="008B3747">
      <w:pPr>
        <w:rPr>
          <w:rFonts w:ascii="Times" w:hAnsi="Times"/>
        </w:rPr>
      </w:pPr>
      <w:r>
        <w:rPr>
          <w:rFonts w:ascii="Times" w:hAnsi="Times"/>
        </w:rPr>
        <w:t>-</w:t>
      </w:r>
      <w:r w:rsidR="004B5BF2">
        <w:rPr>
          <w:rFonts w:ascii="Times" w:hAnsi="Times"/>
        </w:rPr>
        <w:t>Civic Engagement (Paige Hofstetter)</w:t>
      </w:r>
    </w:p>
    <w:p w14:paraId="0C1996D9" w14:textId="77777777" w:rsidR="00630A33" w:rsidRDefault="004B5BF2">
      <w:pPr>
        <w:rPr>
          <w:rFonts w:ascii="Times" w:hAnsi="Times"/>
        </w:rPr>
      </w:pPr>
      <w:r>
        <w:rPr>
          <w:rFonts w:ascii="Times" w:hAnsi="Times"/>
        </w:rPr>
        <w:t>-Finance &amp; Allocation (Cobi Blair)</w:t>
      </w:r>
    </w:p>
    <w:p w14:paraId="4CBCAFCA" w14:textId="77777777" w:rsidR="00630A33" w:rsidRDefault="004B5BF2">
      <w:pPr>
        <w:rPr>
          <w:rFonts w:ascii="Times" w:hAnsi="Times"/>
        </w:rPr>
      </w:pPr>
      <w:r>
        <w:rPr>
          <w:rFonts w:ascii="Times" w:hAnsi="Times"/>
        </w:rPr>
        <w:t>-Membership &amp; Outreach (Eduardo Monk)</w:t>
      </w:r>
    </w:p>
    <w:p w14:paraId="7DB0B19E" w14:textId="77777777" w:rsidR="00630A33" w:rsidRDefault="004B5BF2">
      <w:pPr>
        <w:rPr>
          <w:rFonts w:ascii="Times" w:hAnsi="Times"/>
        </w:rPr>
      </w:pPr>
      <w:r>
        <w:rPr>
          <w:rFonts w:ascii="Times" w:hAnsi="Times"/>
        </w:rPr>
        <w:t>-Policies &amp; Procedures (Braxton Myers)</w:t>
      </w:r>
    </w:p>
    <w:p w14:paraId="7E9B0769" w14:textId="77777777" w:rsidR="00630A33" w:rsidRDefault="00630A33">
      <w:pPr>
        <w:rPr>
          <w:rFonts w:ascii="Times" w:hAnsi="Times"/>
        </w:rPr>
      </w:pPr>
    </w:p>
    <w:p w14:paraId="1C7841A8" w14:textId="77777777" w:rsidR="00630A33" w:rsidRDefault="004B5BF2">
      <w:pPr>
        <w:rPr>
          <w:rFonts w:ascii="Times" w:hAnsi="Times"/>
          <w:b/>
          <w:bCs/>
        </w:rPr>
      </w:pPr>
      <w:r>
        <w:rPr>
          <w:rFonts w:ascii="Times" w:hAnsi="Times"/>
          <w:b/>
          <w:bCs/>
        </w:rPr>
        <w:t>Ex-Officio Reports</w:t>
      </w:r>
    </w:p>
    <w:p w14:paraId="4C7B7CE8" w14:textId="77777777" w:rsidR="00630A33" w:rsidRDefault="00630A33">
      <w:pPr>
        <w:rPr>
          <w:rFonts w:ascii="Times" w:hAnsi="Times"/>
        </w:rPr>
      </w:pPr>
    </w:p>
    <w:p w14:paraId="3873B6EF" w14:textId="77777777" w:rsidR="00630A33" w:rsidRDefault="004B5BF2">
      <w:pPr>
        <w:rPr>
          <w:rFonts w:ascii="Times" w:hAnsi="Times"/>
        </w:rPr>
      </w:pPr>
      <w:r>
        <w:rPr>
          <w:rFonts w:ascii="Times" w:hAnsi="Times"/>
        </w:rPr>
        <w:t xml:space="preserve">- CPC (Angelina Adams) </w:t>
      </w:r>
    </w:p>
    <w:p w14:paraId="4A3DC2D2" w14:textId="77777777" w:rsidR="00630A33" w:rsidRDefault="004B5BF2">
      <w:pPr>
        <w:rPr>
          <w:rFonts w:ascii="Times" w:hAnsi="Times"/>
        </w:rPr>
      </w:pPr>
      <w:r>
        <w:rPr>
          <w:rFonts w:ascii="Times" w:hAnsi="Times"/>
        </w:rPr>
        <w:t>-ALAS (Daniela Vargas)</w:t>
      </w:r>
    </w:p>
    <w:p w14:paraId="3E67BD84" w14:textId="77777777" w:rsidR="00630A33" w:rsidRDefault="004B5BF2">
      <w:pPr>
        <w:rPr>
          <w:rFonts w:ascii="Times" w:hAnsi="Times"/>
        </w:rPr>
      </w:pPr>
      <w:r>
        <w:rPr>
          <w:rFonts w:ascii="Times" w:hAnsi="Times"/>
        </w:rPr>
        <w:t>-Pride (Lu Bonilla)</w:t>
      </w:r>
    </w:p>
    <w:p w14:paraId="2CDE58E1" w14:textId="77777777" w:rsidR="00630A33" w:rsidRDefault="004B5BF2">
      <w:pPr>
        <w:rPr>
          <w:rFonts w:ascii="Times" w:hAnsi="Times"/>
        </w:rPr>
      </w:pPr>
      <w:r>
        <w:rPr>
          <w:rFonts w:ascii="Times" w:hAnsi="Times"/>
        </w:rPr>
        <w:t xml:space="preserve">-ARH (Josh Ririe) </w:t>
      </w:r>
    </w:p>
    <w:p w14:paraId="6904871A" w14:textId="77777777" w:rsidR="00630A33" w:rsidRDefault="004B5BF2">
      <w:pPr>
        <w:rPr>
          <w:rFonts w:ascii="Times" w:hAnsi="Times"/>
        </w:rPr>
      </w:pPr>
      <w:r>
        <w:rPr>
          <w:rFonts w:ascii="Times" w:hAnsi="Times"/>
        </w:rPr>
        <w:t>-Student Trustee (Ash Ebikhumi)</w:t>
      </w:r>
    </w:p>
    <w:p w14:paraId="6DBFE8B4" w14:textId="77777777" w:rsidR="00630A33" w:rsidRDefault="00630A33">
      <w:pPr>
        <w:rPr>
          <w:rFonts w:ascii="Times" w:hAnsi="Times"/>
        </w:rPr>
      </w:pPr>
    </w:p>
    <w:p w14:paraId="764F2FAF" w14:textId="77777777" w:rsidR="00630A33" w:rsidRDefault="004B5BF2">
      <w:pPr>
        <w:rPr>
          <w:rFonts w:ascii="Times" w:hAnsi="Times"/>
          <w:b/>
          <w:bCs/>
        </w:rPr>
      </w:pPr>
      <w:r>
        <w:rPr>
          <w:rFonts w:ascii="Times" w:hAnsi="Times"/>
          <w:b/>
          <w:bCs/>
        </w:rPr>
        <w:t xml:space="preserve">Appointments </w:t>
      </w:r>
    </w:p>
    <w:p w14:paraId="25F09443" w14:textId="275FACAF" w:rsidR="00561973" w:rsidRDefault="00561973">
      <w:pPr>
        <w:rPr>
          <w:rFonts w:ascii="Times" w:hAnsi="Times"/>
          <w:b/>
          <w:bCs/>
        </w:rPr>
      </w:pPr>
    </w:p>
    <w:p w14:paraId="07480C8D" w14:textId="33CFA770" w:rsidR="00B24A26" w:rsidRPr="00B24A26" w:rsidRDefault="00A3361D" w:rsidP="00B24A26">
      <w:pPr>
        <w:pStyle w:val="ListParagraph"/>
        <w:numPr>
          <w:ilvl w:val="0"/>
          <w:numId w:val="3"/>
        </w:numPr>
        <w:rPr>
          <w:rFonts w:ascii="Times" w:hAnsi="Times"/>
        </w:rPr>
      </w:pPr>
      <w:r>
        <w:rPr>
          <w:rFonts w:ascii="Times" w:hAnsi="Times"/>
        </w:rPr>
        <w:t xml:space="preserve">Off Campus Senator- Aneel Gillian </w:t>
      </w:r>
    </w:p>
    <w:p w14:paraId="3BC6615F" w14:textId="481D34CC" w:rsidR="007A0433" w:rsidRDefault="007A0433">
      <w:pPr>
        <w:rPr>
          <w:rFonts w:ascii="Times" w:hAnsi="Times"/>
        </w:rPr>
      </w:pPr>
    </w:p>
    <w:p w14:paraId="207669B5" w14:textId="7E134E29" w:rsidR="000B3A10" w:rsidRPr="000B3A10" w:rsidRDefault="008B3747">
      <w:pPr>
        <w:rPr>
          <w:rFonts w:ascii="Times" w:hAnsi="Times"/>
        </w:rPr>
      </w:pPr>
      <w:r>
        <w:rPr>
          <w:rFonts w:ascii="Times" w:hAnsi="Times"/>
        </w:rPr>
        <w:br/>
      </w:r>
    </w:p>
    <w:p w14:paraId="178A5C7F" w14:textId="2D663D91" w:rsidR="00630A33" w:rsidRDefault="004B5BF2">
      <w:pPr>
        <w:rPr>
          <w:rFonts w:ascii="Times" w:hAnsi="Times"/>
          <w:b/>
          <w:bCs/>
        </w:rPr>
      </w:pPr>
      <w:r>
        <w:rPr>
          <w:rFonts w:ascii="Times" w:hAnsi="Times"/>
          <w:b/>
          <w:bCs/>
        </w:rPr>
        <w:t>Information Items:</w:t>
      </w:r>
    </w:p>
    <w:p w14:paraId="680EDE56" w14:textId="7CFE0F13" w:rsidR="004C62D7" w:rsidRDefault="004C62D7" w:rsidP="0076225A">
      <w:pPr>
        <w:rPr>
          <w:rFonts w:ascii="Times" w:hAnsi="Times"/>
          <w:b/>
          <w:bCs/>
        </w:rPr>
      </w:pPr>
    </w:p>
    <w:p w14:paraId="73139EAC" w14:textId="400DCE4B" w:rsidR="00B23A16" w:rsidRDefault="00B23A16" w:rsidP="00B23A16">
      <w:pPr>
        <w:pStyle w:val="ListParagraph"/>
        <w:numPr>
          <w:ilvl w:val="0"/>
          <w:numId w:val="3"/>
        </w:numPr>
        <w:rPr>
          <w:rFonts w:ascii="Times" w:hAnsi="Times"/>
        </w:rPr>
      </w:pPr>
      <w:r>
        <w:rPr>
          <w:rFonts w:ascii="Times" w:hAnsi="Times"/>
        </w:rPr>
        <w:t>Resolution .</w:t>
      </w:r>
      <w:r w:rsidR="00CE69BA">
        <w:rPr>
          <w:rFonts w:ascii="Times" w:hAnsi="Times"/>
        </w:rPr>
        <w:t>20</w:t>
      </w:r>
      <w:r>
        <w:rPr>
          <w:rFonts w:ascii="Times" w:hAnsi="Times"/>
        </w:rPr>
        <w:t xml:space="preserve">: </w:t>
      </w:r>
      <w:r w:rsidR="00CE69BA">
        <w:rPr>
          <w:rFonts w:ascii="Times" w:hAnsi="Times"/>
        </w:rPr>
        <w:t>Resolution to Fund Taco Tuesday with SGA; Women’s Basketball Promotion Sponsorship</w:t>
      </w:r>
      <w:r>
        <w:rPr>
          <w:rFonts w:ascii="Times" w:hAnsi="Times"/>
        </w:rPr>
        <w:t xml:space="preserve"> </w:t>
      </w:r>
    </w:p>
    <w:p w14:paraId="264D8B50" w14:textId="75F5AD5A" w:rsidR="00B23A16" w:rsidRDefault="00914E7D" w:rsidP="00A6358C">
      <w:pPr>
        <w:pStyle w:val="ListParagraph"/>
        <w:numPr>
          <w:ilvl w:val="0"/>
          <w:numId w:val="3"/>
        </w:numPr>
        <w:rPr>
          <w:rFonts w:ascii="Times" w:hAnsi="Times"/>
        </w:rPr>
      </w:pPr>
      <w:r>
        <w:rPr>
          <w:rFonts w:ascii="Times" w:hAnsi="Times"/>
        </w:rPr>
        <w:t>Resolution .</w:t>
      </w:r>
      <w:r w:rsidR="00CE69BA">
        <w:rPr>
          <w:rFonts w:ascii="Times" w:hAnsi="Times"/>
        </w:rPr>
        <w:t>21</w:t>
      </w:r>
      <w:r w:rsidR="00B23A16">
        <w:rPr>
          <w:rFonts w:ascii="Times" w:hAnsi="Times"/>
        </w:rPr>
        <w:t xml:space="preserve">: </w:t>
      </w:r>
      <w:r w:rsidR="00CE69BA">
        <w:rPr>
          <w:rFonts w:ascii="Times" w:hAnsi="Times"/>
        </w:rPr>
        <w:t>Resolution to Fund Trivia Night Partnership with MCOT</w:t>
      </w:r>
      <w:r w:rsidR="00B23A16">
        <w:rPr>
          <w:rFonts w:ascii="Times" w:hAnsi="Times"/>
        </w:rPr>
        <w:t xml:space="preserve"> </w:t>
      </w:r>
    </w:p>
    <w:p w14:paraId="4059A71A" w14:textId="00558D68" w:rsidR="00A6358C" w:rsidRDefault="00CE69BA" w:rsidP="00A6358C">
      <w:pPr>
        <w:pStyle w:val="ListParagraph"/>
        <w:numPr>
          <w:ilvl w:val="0"/>
          <w:numId w:val="3"/>
        </w:numPr>
        <w:rPr>
          <w:rFonts w:ascii="Times" w:hAnsi="Times"/>
        </w:rPr>
      </w:pPr>
      <w:r>
        <w:rPr>
          <w:rFonts w:ascii="Times" w:hAnsi="Times"/>
        </w:rPr>
        <w:t>Amendment to the Legislative Bylaws to Fix the Constitution Contact Information</w:t>
      </w:r>
    </w:p>
    <w:p w14:paraId="7A7201B5" w14:textId="77777777" w:rsidR="00467157" w:rsidRPr="00467157" w:rsidRDefault="00467157" w:rsidP="00467157">
      <w:pPr>
        <w:rPr>
          <w:rFonts w:ascii="Times" w:hAnsi="Times"/>
        </w:rPr>
      </w:pPr>
    </w:p>
    <w:p w14:paraId="2AA13167" w14:textId="77777777" w:rsidR="0076225A" w:rsidRPr="00A3361D" w:rsidRDefault="0076225A" w:rsidP="0076225A">
      <w:pPr>
        <w:ind w:left="720"/>
        <w:rPr>
          <w:rFonts w:ascii="Times" w:hAnsi="Times"/>
        </w:rPr>
      </w:pPr>
    </w:p>
    <w:p w14:paraId="0520C029" w14:textId="77777777"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20A7" w14:textId="77777777" w:rsidR="00404901" w:rsidRDefault="00404901">
      <w:r>
        <w:separator/>
      </w:r>
    </w:p>
  </w:endnote>
  <w:endnote w:type="continuationSeparator" w:id="0">
    <w:p w14:paraId="5C809F34" w14:textId="77777777" w:rsidR="00404901" w:rsidRDefault="0040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6A65E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115A" w14:textId="77777777" w:rsidR="00404901" w:rsidRDefault="00404901">
      <w:r>
        <w:rPr>
          <w:color w:val="000000"/>
        </w:rPr>
        <w:separator/>
      </w:r>
    </w:p>
  </w:footnote>
  <w:footnote w:type="continuationSeparator" w:id="0">
    <w:p w14:paraId="289DFEFC" w14:textId="77777777" w:rsidR="00404901" w:rsidRDefault="0040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6A65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0"/>
  </w:num>
  <w:num w:numId="2" w16cid:durableId="1847404289">
    <w:abstractNumId w:val="1"/>
  </w:num>
  <w:num w:numId="3" w16cid:durableId="242110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33"/>
    <w:rsid w:val="0002167A"/>
    <w:rsid w:val="0002697A"/>
    <w:rsid w:val="00041C67"/>
    <w:rsid w:val="000656AE"/>
    <w:rsid w:val="00073A73"/>
    <w:rsid w:val="000B3A10"/>
    <w:rsid w:val="000C78DE"/>
    <w:rsid w:val="0011306E"/>
    <w:rsid w:val="00130FDC"/>
    <w:rsid w:val="00132E32"/>
    <w:rsid w:val="00135FEB"/>
    <w:rsid w:val="001C5542"/>
    <w:rsid w:val="001D1CAF"/>
    <w:rsid w:val="00205491"/>
    <w:rsid w:val="00217F3E"/>
    <w:rsid w:val="002B6DB5"/>
    <w:rsid w:val="002C29A5"/>
    <w:rsid w:val="002C7105"/>
    <w:rsid w:val="002E6E71"/>
    <w:rsid w:val="00320A90"/>
    <w:rsid w:val="00327F8C"/>
    <w:rsid w:val="00352E68"/>
    <w:rsid w:val="00374F62"/>
    <w:rsid w:val="0039004C"/>
    <w:rsid w:val="00391356"/>
    <w:rsid w:val="003A6CAA"/>
    <w:rsid w:val="003B37D1"/>
    <w:rsid w:val="003C5315"/>
    <w:rsid w:val="00404901"/>
    <w:rsid w:val="00445277"/>
    <w:rsid w:val="004614B6"/>
    <w:rsid w:val="00467157"/>
    <w:rsid w:val="004B5BF2"/>
    <w:rsid w:val="004B7EFC"/>
    <w:rsid w:val="004C0A7C"/>
    <w:rsid w:val="004C62D7"/>
    <w:rsid w:val="004F4836"/>
    <w:rsid w:val="005422C1"/>
    <w:rsid w:val="00561973"/>
    <w:rsid w:val="00587DAA"/>
    <w:rsid w:val="00625630"/>
    <w:rsid w:val="00630A33"/>
    <w:rsid w:val="006A57E8"/>
    <w:rsid w:val="0075236C"/>
    <w:rsid w:val="0076225A"/>
    <w:rsid w:val="00762449"/>
    <w:rsid w:val="007A0433"/>
    <w:rsid w:val="007C7E78"/>
    <w:rsid w:val="00822BDC"/>
    <w:rsid w:val="00840F34"/>
    <w:rsid w:val="00847B13"/>
    <w:rsid w:val="008701E3"/>
    <w:rsid w:val="008B1B77"/>
    <w:rsid w:val="008B3747"/>
    <w:rsid w:val="008B7E31"/>
    <w:rsid w:val="00914E7D"/>
    <w:rsid w:val="009B3ADE"/>
    <w:rsid w:val="00A3361D"/>
    <w:rsid w:val="00A6358C"/>
    <w:rsid w:val="00AD660E"/>
    <w:rsid w:val="00AF5E62"/>
    <w:rsid w:val="00AF5E8F"/>
    <w:rsid w:val="00B23A16"/>
    <w:rsid w:val="00B24A26"/>
    <w:rsid w:val="00B51AC5"/>
    <w:rsid w:val="00BC71C8"/>
    <w:rsid w:val="00BE3F47"/>
    <w:rsid w:val="00C03C3F"/>
    <w:rsid w:val="00C4492E"/>
    <w:rsid w:val="00CA24CD"/>
    <w:rsid w:val="00CA2748"/>
    <w:rsid w:val="00CE010B"/>
    <w:rsid w:val="00CE69BA"/>
    <w:rsid w:val="00CF7415"/>
    <w:rsid w:val="00D13D48"/>
    <w:rsid w:val="00D30A0E"/>
    <w:rsid w:val="00D31E5D"/>
    <w:rsid w:val="00D42DDC"/>
    <w:rsid w:val="00D65EFD"/>
    <w:rsid w:val="00DB3ED6"/>
    <w:rsid w:val="00E12674"/>
    <w:rsid w:val="00E23123"/>
    <w:rsid w:val="00EA6452"/>
    <w:rsid w:val="00EB5F97"/>
    <w:rsid w:val="00F35A67"/>
    <w:rsid w:val="00F678F4"/>
    <w:rsid w:val="00F9347A"/>
    <w:rsid w:val="00FC216D"/>
    <w:rsid w:val="00FC399D"/>
    <w:rsid w:val="00FD570E"/>
    <w:rsid w:val="00FF0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AAD5E1E6-1AEF-4BF7-9EBC-D08BF6D7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8EF32-B14E-4209-AC56-D5CC90D8C256}"/>
</file>

<file path=customXml/itemProps2.xml><?xml version="1.0" encoding="utf-8"?>
<ds:datastoreItem xmlns:ds="http://schemas.openxmlformats.org/officeDocument/2006/customXml" ds:itemID="{3010E58C-8E12-45C0-81F8-DD3BB756A949}"/>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2242</Characters>
  <Application>Microsoft Office Word</Application>
  <DocSecurity>0</DocSecurity>
  <Lines>57</Lines>
  <Paragraphs>33</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dc:description/>
  <cp:lastModifiedBy>Smith, Zoe</cp:lastModifiedBy>
  <cp:revision>2</cp:revision>
  <dcterms:created xsi:type="dcterms:W3CDTF">2022-11-28T22:05:00Z</dcterms:created>
  <dcterms:modified xsi:type="dcterms:W3CDTF">2022-11-28T22:05:00Z</dcterms:modified>
</cp:coreProperties>
</file>