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BCF762B" w:rsidR="00AC4620" w:rsidRPr="00D711F9" w:rsidRDefault="00C03691" w:rsidP="00AC4620">
                                <w:pPr>
                                  <w:jc w:val="right"/>
                                  <w:rPr>
                                    <w:rFonts w:ascii="Calibri" w:hAnsi="Calibri"/>
                                    <w:b/>
                                    <w:i/>
                                    <w:sz w:val="28"/>
                                    <w:szCs w:val="28"/>
                                  </w:rPr>
                                </w:pPr>
                                <w:r>
                                  <w:rPr>
                                    <w:rFonts w:ascii="Calibri" w:hAnsi="Calibri"/>
                                    <w:b/>
                                    <w:i/>
                                    <w:sz w:val="28"/>
                                    <w:szCs w:val="28"/>
                                  </w:rPr>
                                  <w:t>April 4</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BCF762B" w:rsidR="00AC4620" w:rsidRPr="00D711F9" w:rsidRDefault="00C03691" w:rsidP="00AC4620">
                          <w:pPr>
                            <w:jc w:val="right"/>
                            <w:rPr>
                              <w:rFonts w:ascii="Calibri" w:hAnsi="Calibri"/>
                              <w:b/>
                              <w:i/>
                              <w:sz w:val="28"/>
                              <w:szCs w:val="28"/>
                            </w:rPr>
                          </w:pPr>
                          <w:r>
                            <w:rPr>
                              <w:rFonts w:ascii="Calibri" w:hAnsi="Calibri"/>
                              <w:b/>
                              <w:i/>
                              <w:sz w:val="28"/>
                              <w:szCs w:val="28"/>
                            </w:rPr>
                            <w:t>April 4</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71949D42"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6C3D80">
        <w:rPr>
          <w:rFonts w:ascii="Times" w:hAnsi="Times"/>
          <w:b/>
        </w:rPr>
        <w:t>7:00pm</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06862118"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158B7596" w14:textId="3B546A4B"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C03691">
        <w:rPr>
          <w:rFonts w:ascii="Times" w:hAnsi="Times"/>
        </w:rPr>
        <w:t>3</w:t>
      </w:r>
      <w:r w:rsidR="00DE2D3E">
        <w:rPr>
          <w:rFonts w:ascii="Times" w:hAnsi="Times"/>
        </w:rPr>
        <w:t>/</w:t>
      </w:r>
      <w:r w:rsidR="00C03691">
        <w:rPr>
          <w:rFonts w:ascii="Times" w:hAnsi="Times"/>
        </w:rPr>
        <w:t>22</w:t>
      </w:r>
      <w:r w:rsidR="00DE2D3E">
        <w:rPr>
          <w:rFonts w:ascii="Times" w:hAnsi="Times"/>
        </w:rPr>
        <w:t>/2</w:t>
      </w:r>
      <w:r w:rsidR="00C03691">
        <w:rPr>
          <w:rFonts w:ascii="Times" w:hAnsi="Times"/>
        </w:rPr>
        <w:t>3</w:t>
      </w:r>
      <w:r w:rsidR="00DE2D3E">
        <w:rPr>
          <w:rFonts w:ascii="Times" w:hAnsi="Times"/>
        </w:rPr>
        <w:t>)</w:t>
      </w:r>
    </w:p>
    <w:p w14:paraId="51F4378A" w14:textId="19B8505B" w:rsidR="000409FE" w:rsidRDefault="000409FE" w:rsidP="00AC4620">
      <w:pPr>
        <w:rPr>
          <w:rFonts w:ascii="Times" w:hAnsi="Times"/>
        </w:rPr>
      </w:pPr>
      <w:r>
        <w:rPr>
          <w:rFonts w:ascii="Times" w:hAnsi="Times"/>
        </w:rPr>
        <w:tab/>
        <w:t xml:space="preserve">-Motion: </w:t>
      </w:r>
      <w:r w:rsidR="006C3D80">
        <w:rPr>
          <w:rFonts w:ascii="Times" w:hAnsi="Times"/>
        </w:rPr>
        <w:t>Blair</w:t>
      </w:r>
    </w:p>
    <w:p w14:paraId="0EFC2CB7" w14:textId="29F4B12C" w:rsidR="000409FE" w:rsidRDefault="000409FE" w:rsidP="00AC4620">
      <w:pPr>
        <w:rPr>
          <w:rFonts w:ascii="Times" w:hAnsi="Times"/>
        </w:rPr>
      </w:pPr>
      <w:r>
        <w:rPr>
          <w:rFonts w:ascii="Times" w:hAnsi="Times"/>
        </w:rPr>
        <w:tab/>
        <w:t xml:space="preserve">-Second: </w:t>
      </w:r>
      <w:r w:rsidR="006C3D80">
        <w:rPr>
          <w:rFonts w:ascii="Times" w:hAnsi="Times"/>
        </w:rPr>
        <w:t>Duffy</w:t>
      </w:r>
    </w:p>
    <w:p w14:paraId="222AC526" w14:textId="2B3DA1D4" w:rsidR="00AC4620" w:rsidRDefault="006C3D80" w:rsidP="00AC4620">
      <w:pPr>
        <w:rPr>
          <w:rFonts w:ascii="Times" w:hAnsi="Times"/>
          <w:bCs/>
        </w:rPr>
      </w:pPr>
      <w:r w:rsidRPr="006C3D80">
        <w:rPr>
          <w:rFonts w:ascii="Times" w:hAnsi="Times"/>
          <w:bCs/>
        </w:rPr>
        <w:t>- Public comment-</w:t>
      </w:r>
      <w:r>
        <w:rPr>
          <w:rFonts w:ascii="Times" w:hAnsi="Times"/>
          <w:b/>
        </w:rPr>
        <w:t xml:space="preserve"> </w:t>
      </w:r>
      <w:r>
        <w:rPr>
          <w:rFonts w:ascii="Times" w:hAnsi="Times"/>
          <w:bCs/>
        </w:rPr>
        <w:t xml:space="preserve">library committee is external committee of the academic </w:t>
      </w:r>
      <w:proofErr w:type="gramStart"/>
      <w:r>
        <w:rPr>
          <w:rFonts w:ascii="Times" w:hAnsi="Times"/>
          <w:bCs/>
        </w:rPr>
        <w:t>senate,</w:t>
      </w:r>
      <w:proofErr w:type="gramEnd"/>
      <w:r>
        <w:rPr>
          <w:rFonts w:ascii="Times" w:hAnsi="Times"/>
          <w:bCs/>
        </w:rPr>
        <w:t xml:space="preserve"> we are supposed to be appointing people to that committee but those people don’t know about it or have no interest. He wants to know who selected these members and how that goes about. </w:t>
      </w:r>
    </w:p>
    <w:p w14:paraId="7676085F" w14:textId="77777777" w:rsidR="006C3D80" w:rsidRPr="006C3D80" w:rsidRDefault="006C3D80" w:rsidP="00AC4620">
      <w:pPr>
        <w:rPr>
          <w:rFonts w:ascii="Times" w:hAnsi="Times"/>
          <w:bCs/>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3DB1C070" w:rsidR="0024318F" w:rsidRPr="0024318F" w:rsidRDefault="006C3D80" w:rsidP="0024318F">
      <w:pPr>
        <w:pStyle w:val="ListParagraph"/>
        <w:numPr>
          <w:ilvl w:val="0"/>
          <w:numId w:val="3"/>
        </w:numPr>
        <w:rPr>
          <w:rFonts w:ascii="Times" w:hAnsi="Times"/>
        </w:rPr>
      </w:pPr>
      <w:r>
        <w:rPr>
          <w:rFonts w:ascii="Times" w:hAnsi="Times"/>
        </w:rPr>
        <w:t>Hopes we are having a good day. Congrats to Flores for his event. Interesting news that our term ends on April 23th, still on the senate for the April 26</w:t>
      </w:r>
      <w:r w:rsidRPr="006C3D80">
        <w:rPr>
          <w:rFonts w:ascii="Times" w:hAnsi="Times"/>
          <w:vertAlign w:val="superscript"/>
        </w:rPr>
        <w:t>th</w:t>
      </w:r>
      <w:r>
        <w:rPr>
          <w:rFonts w:ascii="Times" w:hAnsi="Times"/>
        </w:rPr>
        <w:t xml:space="preserve"> meeting. Pay respected towards two students who recently passed away. Please reach out if you need support at this time, we wish the family and friends of the students healing.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3BFFBEA" w:rsidR="00AC4620" w:rsidRPr="0024318F" w:rsidRDefault="006C3D80" w:rsidP="0024318F">
      <w:pPr>
        <w:pStyle w:val="ListParagraph"/>
        <w:numPr>
          <w:ilvl w:val="0"/>
          <w:numId w:val="3"/>
        </w:numPr>
        <w:rPr>
          <w:rFonts w:ascii="Times" w:hAnsi="Times"/>
          <w:iCs/>
        </w:rPr>
      </w:pPr>
      <w:proofErr w:type="gramStart"/>
      <w:r>
        <w:rPr>
          <w:rFonts w:ascii="Times" w:hAnsi="Times"/>
          <w:iCs/>
        </w:rPr>
        <w:t>Also</w:t>
      </w:r>
      <w:proofErr w:type="gramEnd"/>
      <w:r>
        <w:rPr>
          <w:rFonts w:ascii="Times" w:hAnsi="Times"/>
          <w:iCs/>
        </w:rPr>
        <w:t xml:space="preserve"> would like to acknowledge the passing of those two students. Commends secretary Flores event, 24 </w:t>
      </w:r>
      <w:proofErr w:type="spellStart"/>
      <w:r>
        <w:rPr>
          <w:rFonts w:ascii="Times" w:hAnsi="Times"/>
          <w:iCs/>
        </w:rPr>
        <w:t>hr</w:t>
      </w:r>
      <w:proofErr w:type="spellEnd"/>
      <w:r>
        <w:rPr>
          <w:rFonts w:ascii="Times" w:hAnsi="Times"/>
          <w:iCs/>
        </w:rPr>
        <w:t xml:space="preserve"> notice, still meeting with town council and hoping the time table can move forward.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0A313512" w:rsidR="00AC4620" w:rsidRPr="00D352E3" w:rsidRDefault="006C3D80" w:rsidP="00D352E3">
      <w:pPr>
        <w:pStyle w:val="ListParagraph"/>
        <w:numPr>
          <w:ilvl w:val="0"/>
          <w:numId w:val="2"/>
        </w:numPr>
        <w:rPr>
          <w:rFonts w:ascii="Times" w:hAnsi="Times"/>
          <w:bCs/>
        </w:rPr>
      </w:pPr>
      <w:r>
        <w:rPr>
          <w:rFonts w:ascii="Times" w:hAnsi="Times"/>
          <w:bCs/>
        </w:rPr>
        <w:t>Hopes we’re having a great week. This pay period is due April 15</w:t>
      </w:r>
      <w:r w:rsidRPr="006C3D80">
        <w:rPr>
          <w:rFonts w:ascii="Times" w:hAnsi="Times"/>
          <w:bCs/>
          <w:vertAlign w:val="superscript"/>
        </w:rPr>
        <w:t>th</w:t>
      </w:r>
      <w:r>
        <w:rPr>
          <w:rFonts w:ascii="Times" w:hAnsi="Times"/>
          <w:bCs/>
        </w:rPr>
        <w:t>, updated budget on teams, passing of the gavel April 23</w:t>
      </w:r>
      <w:r w:rsidRPr="006C3D80">
        <w:rPr>
          <w:rFonts w:ascii="Times" w:hAnsi="Times"/>
          <w:bCs/>
          <w:vertAlign w:val="superscript"/>
        </w:rPr>
        <w:t>rd</w:t>
      </w:r>
      <w:r>
        <w:rPr>
          <w:rFonts w:ascii="Times" w:hAnsi="Times"/>
          <w:bCs/>
        </w:rPr>
        <w:t xml:space="preserve"> 5:30-7:30, please fill out the form, seniors come find her after the meeting, still waiting on composites to be delivered.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6FEE2D48" w:rsidR="00AC4620" w:rsidRDefault="00AC4620" w:rsidP="00AC4620">
      <w:pPr>
        <w:rPr>
          <w:rFonts w:ascii="Times" w:hAnsi="Times"/>
          <w:i/>
        </w:rPr>
      </w:pPr>
      <w:r w:rsidRPr="00A718C4">
        <w:rPr>
          <w:rFonts w:ascii="Times" w:hAnsi="Times"/>
          <w:i/>
        </w:rPr>
        <w:t>President of the Assembly (</w:t>
      </w:r>
      <w:r w:rsidR="00FE664B">
        <w:rPr>
          <w:rFonts w:ascii="Times" w:hAnsi="Times"/>
          <w:i/>
        </w:rPr>
        <w:t>B. Myers</w:t>
      </w:r>
      <w:r w:rsidRPr="00A718C4">
        <w:rPr>
          <w:rFonts w:ascii="Times" w:hAnsi="Times"/>
          <w:i/>
        </w:rPr>
        <w:t>)</w:t>
      </w:r>
    </w:p>
    <w:p w14:paraId="53AF579C" w14:textId="77777777" w:rsidR="00AC4620" w:rsidRDefault="00AC4620" w:rsidP="00AC4620">
      <w:pPr>
        <w:rPr>
          <w:rFonts w:ascii="Times" w:hAnsi="Times"/>
          <w:i/>
        </w:rPr>
      </w:pPr>
    </w:p>
    <w:p w14:paraId="6C07AF03" w14:textId="3DAB4CCA" w:rsidR="00AC4620" w:rsidRPr="0024318F" w:rsidRDefault="006C3D80" w:rsidP="0024318F">
      <w:pPr>
        <w:pStyle w:val="ListParagraph"/>
        <w:numPr>
          <w:ilvl w:val="0"/>
          <w:numId w:val="2"/>
        </w:numPr>
        <w:rPr>
          <w:rFonts w:ascii="Times" w:hAnsi="Times"/>
        </w:rPr>
      </w:pPr>
      <w:r>
        <w:rPr>
          <w:rFonts w:ascii="Times" w:hAnsi="Times"/>
        </w:rPr>
        <w:t>Hopes we are doing well, Senators need to attend April 26</w:t>
      </w:r>
      <w:r w:rsidRPr="006C3D80">
        <w:rPr>
          <w:rFonts w:ascii="Times" w:hAnsi="Times"/>
          <w:vertAlign w:val="superscript"/>
        </w:rPr>
        <w:t>th</w:t>
      </w:r>
      <w:r>
        <w:rPr>
          <w:rFonts w:ascii="Times" w:hAnsi="Times"/>
        </w:rPr>
        <w:t xml:space="preserve">, Legacy letters should be done soon, reach out with questions. </w:t>
      </w:r>
    </w:p>
    <w:p w14:paraId="4D4F722A" w14:textId="77777777" w:rsidR="0024318F" w:rsidRPr="00A718C4" w:rsidRDefault="0024318F" w:rsidP="00AC4620">
      <w:pPr>
        <w:rPr>
          <w:rFonts w:ascii="Times" w:hAnsi="Times"/>
        </w:rPr>
      </w:pPr>
    </w:p>
    <w:p w14:paraId="7DD2083D" w14:textId="556F555E" w:rsidR="00AC4620" w:rsidRDefault="00AC4620" w:rsidP="00AC4620">
      <w:pPr>
        <w:rPr>
          <w:rFonts w:ascii="Times" w:hAnsi="Times"/>
          <w:i/>
        </w:rPr>
      </w:pPr>
      <w:r w:rsidRPr="00A718C4">
        <w:rPr>
          <w:rFonts w:ascii="Times" w:hAnsi="Times"/>
          <w:i/>
        </w:rPr>
        <w:t>Vice President of the Assembly (</w:t>
      </w:r>
      <w:r w:rsidR="00FE664B">
        <w:rPr>
          <w:rFonts w:ascii="Times" w:hAnsi="Times"/>
          <w:i/>
        </w:rPr>
        <w:t>J. Holmes</w:t>
      </w:r>
      <w:r w:rsidRPr="00A718C4">
        <w:rPr>
          <w:rFonts w:ascii="Times" w:hAnsi="Times"/>
          <w:i/>
        </w:rPr>
        <w:t>)</w:t>
      </w:r>
    </w:p>
    <w:p w14:paraId="7D92F9A1" w14:textId="77777777" w:rsidR="00AC4620" w:rsidRDefault="00AC4620" w:rsidP="00AC4620">
      <w:pPr>
        <w:rPr>
          <w:rFonts w:ascii="Times" w:hAnsi="Times"/>
          <w:i/>
        </w:rPr>
      </w:pPr>
    </w:p>
    <w:p w14:paraId="580C622C" w14:textId="207F8E7C" w:rsidR="00AC4620" w:rsidRPr="0024318F" w:rsidRDefault="006C3D80" w:rsidP="0024318F">
      <w:pPr>
        <w:pStyle w:val="ListParagraph"/>
        <w:numPr>
          <w:ilvl w:val="0"/>
          <w:numId w:val="2"/>
        </w:numPr>
        <w:rPr>
          <w:rFonts w:ascii="Times" w:hAnsi="Times"/>
          <w:i/>
        </w:rPr>
      </w:pPr>
      <w:r>
        <w:rPr>
          <w:rFonts w:ascii="Times" w:hAnsi="Times"/>
          <w:iCs/>
        </w:rPr>
        <w:lastRenderedPageBreak/>
        <w:t xml:space="preserve">Please fill out CC, if you haven’t </w:t>
      </w:r>
      <w:proofErr w:type="gramStart"/>
      <w:r>
        <w:rPr>
          <w:rFonts w:ascii="Times" w:hAnsi="Times"/>
          <w:iCs/>
        </w:rPr>
        <w:t>submitted</w:t>
      </w:r>
      <w:proofErr w:type="gramEnd"/>
      <w:r>
        <w:rPr>
          <w:rFonts w:ascii="Times" w:hAnsi="Times"/>
          <w:iCs/>
        </w:rPr>
        <w:t xml:space="preserve"> please do, </w:t>
      </w:r>
      <w:proofErr w:type="spellStart"/>
      <w:r>
        <w:rPr>
          <w:rFonts w:ascii="Times" w:hAnsi="Times"/>
          <w:iCs/>
        </w:rPr>
        <w:t>its</w:t>
      </w:r>
      <w:proofErr w:type="spellEnd"/>
      <w:r>
        <w:rPr>
          <w:rFonts w:ascii="Times" w:hAnsi="Times"/>
          <w:iCs/>
        </w:rPr>
        <w:t xml:space="preserve"> in teams and GroupMe. He emailed us the finalized student cuscus charge, if you have any issues with </w:t>
      </w:r>
      <w:proofErr w:type="gramStart"/>
      <w:r>
        <w:rPr>
          <w:rFonts w:ascii="Times" w:hAnsi="Times"/>
          <w:iCs/>
        </w:rPr>
        <w:t>it</w:t>
      </w:r>
      <w:proofErr w:type="gramEnd"/>
      <w:r>
        <w:rPr>
          <w:rFonts w:ascii="Times" w:hAnsi="Times"/>
          <w:iCs/>
        </w:rPr>
        <w:t xml:space="preserve"> please let me know.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483834CE" w:rsidR="00B10BFB" w:rsidRPr="0024318F" w:rsidRDefault="006C3D80" w:rsidP="0024318F">
      <w:pPr>
        <w:pStyle w:val="ListParagraph"/>
        <w:numPr>
          <w:ilvl w:val="0"/>
          <w:numId w:val="2"/>
        </w:numPr>
        <w:rPr>
          <w:rFonts w:ascii="Times" w:hAnsi="Times"/>
        </w:rPr>
      </w:pPr>
      <w:r>
        <w:rPr>
          <w:rFonts w:ascii="Times" w:hAnsi="Times"/>
        </w:rPr>
        <w:t>No report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593B42A"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00DC7" w14:textId="77777777" w:rsidR="00AC4620" w:rsidRDefault="00AC4620" w:rsidP="00AC4620">
      <w:pPr>
        <w:rPr>
          <w:rFonts w:ascii="Times" w:hAnsi="Times"/>
          <w:i/>
        </w:rPr>
      </w:pPr>
    </w:p>
    <w:p w14:paraId="542788E4" w14:textId="77777777" w:rsidR="009405C0" w:rsidRDefault="009405C0" w:rsidP="0024318F">
      <w:pPr>
        <w:pStyle w:val="ListParagraph"/>
        <w:numPr>
          <w:ilvl w:val="0"/>
          <w:numId w:val="2"/>
        </w:numPr>
        <w:rPr>
          <w:rFonts w:ascii="Times" w:hAnsi="Times"/>
        </w:rPr>
      </w:pPr>
      <w:r>
        <w:rPr>
          <w:rFonts w:ascii="Times" w:hAnsi="Times"/>
        </w:rPr>
        <w:t xml:space="preserve">Just got back from Boston. When writing Legislation, please talk to the departments that are going to be impacted, nice play in the sandbox. After meeting, then you can write whatever you want. Take care of yourselves, reach out to someone, we are precious to him. </w:t>
      </w:r>
    </w:p>
    <w:p w14:paraId="4C2C3230" w14:textId="41F713B3" w:rsidR="00AC4620" w:rsidRPr="0024318F" w:rsidRDefault="009405C0" w:rsidP="0024318F">
      <w:pPr>
        <w:pStyle w:val="ListParagraph"/>
        <w:numPr>
          <w:ilvl w:val="0"/>
          <w:numId w:val="2"/>
        </w:numPr>
        <w:rPr>
          <w:rFonts w:ascii="Times" w:hAnsi="Times"/>
        </w:rPr>
      </w:pPr>
      <w:r>
        <w:rPr>
          <w:rFonts w:ascii="Times" w:hAnsi="Times"/>
        </w:rPr>
        <w:t xml:space="preserve">Holmes- Asked about the advisory board- 13 admin who were interested, it would be later this month, wants to get past the election, won’t be taking their role until the session ends.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3CF3FAED" w:rsidR="00AC4620" w:rsidRPr="006E2E24" w:rsidRDefault="00FB726A" w:rsidP="00AC4620">
      <w:pPr>
        <w:pStyle w:val="ListParagraph"/>
        <w:numPr>
          <w:ilvl w:val="0"/>
          <w:numId w:val="1"/>
        </w:numPr>
        <w:rPr>
          <w:rFonts w:ascii="Times" w:hAnsi="Times"/>
        </w:rPr>
      </w:pPr>
      <w:r>
        <w:rPr>
          <w:rFonts w:ascii="Times" w:hAnsi="Times"/>
        </w:rPr>
        <w:t xml:space="preserve">His frat is holding a food drive. Thanks to those who came to diversity night, disappointed more SGA people didn’t attend. </w:t>
      </w:r>
    </w:p>
    <w:p w14:paraId="3B49B119" w14:textId="77777777" w:rsidR="00AC4620" w:rsidRPr="00A718C4" w:rsidRDefault="00AC4620" w:rsidP="00AC4620">
      <w:pPr>
        <w:rPr>
          <w:rFonts w:ascii="Times" w:hAnsi="Times"/>
        </w:rPr>
      </w:pPr>
    </w:p>
    <w:p w14:paraId="151BEAF2" w14:textId="3AE9C0F4" w:rsidR="00AC4620" w:rsidRDefault="00AC4620" w:rsidP="00AC4620">
      <w:pPr>
        <w:rPr>
          <w:rFonts w:ascii="Times" w:hAnsi="Times"/>
          <w:i/>
        </w:rPr>
      </w:pPr>
      <w:r w:rsidRPr="00A718C4">
        <w:rPr>
          <w:rFonts w:ascii="Times" w:hAnsi="Times"/>
          <w:i/>
        </w:rPr>
        <w:t>Secretary of College Affordability (</w:t>
      </w:r>
      <w:r w:rsidR="00462AC4">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05DA885D" w:rsidR="00AC4620" w:rsidRPr="006E2E24" w:rsidRDefault="009405C0" w:rsidP="00AC4620">
      <w:pPr>
        <w:pStyle w:val="ListParagraph"/>
        <w:numPr>
          <w:ilvl w:val="0"/>
          <w:numId w:val="1"/>
        </w:numPr>
        <w:rPr>
          <w:rFonts w:ascii="Times" w:hAnsi="Times"/>
        </w:rPr>
      </w:pPr>
      <w:r>
        <w:rPr>
          <w:rFonts w:ascii="Times" w:hAnsi="Times"/>
        </w:rPr>
        <w:t>Campus rec &amp; wellbeing, post resource fair of what things students know</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1841E49D" w:rsidR="00AC4620" w:rsidRPr="006E2E24" w:rsidRDefault="00AC4620" w:rsidP="00AC4620">
      <w:pPr>
        <w:pStyle w:val="ListParagraph"/>
        <w:numPr>
          <w:ilvl w:val="0"/>
          <w:numId w:val="1"/>
        </w:numPr>
        <w:rPr>
          <w:rFonts w:ascii="Times" w:hAnsi="Times"/>
        </w:rPr>
      </w:pPr>
      <w:r>
        <w:rPr>
          <w:rFonts w:ascii="Times" w:hAnsi="Times"/>
        </w:rPr>
        <w:t xml:space="preserve"> </w:t>
      </w:r>
      <w:r w:rsidR="009405C0">
        <w:rPr>
          <w:rFonts w:ascii="Times" w:hAnsi="Times"/>
        </w:rPr>
        <w:t>Go</w:t>
      </w:r>
      <w:r w:rsidR="00FB726A">
        <w:rPr>
          <w:rFonts w:ascii="Times" w:hAnsi="Times"/>
        </w:rPr>
        <w:t>ing</w:t>
      </w:r>
      <w:r w:rsidR="009405C0">
        <w:rPr>
          <w:rFonts w:ascii="Times" w:hAnsi="Times"/>
        </w:rPr>
        <w:t xml:space="preserve"> keep following OMA and doing amazing on the website, Friday meeting switching to canvas, if you have concerns on that </w:t>
      </w:r>
      <w:proofErr w:type="gramStart"/>
      <w:r w:rsidR="009405C0">
        <w:rPr>
          <w:rFonts w:ascii="Times" w:hAnsi="Times"/>
        </w:rPr>
        <w:t>topic</w:t>
      </w:r>
      <w:proofErr w:type="gramEnd"/>
      <w:r w:rsidR="009405C0">
        <w:rPr>
          <w:rFonts w:ascii="Times" w:hAnsi="Times"/>
        </w:rPr>
        <w:t xml:space="preserve"> please talk to him</w:t>
      </w:r>
    </w:p>
    <w:p w14:paraId="74D4F364" w14:textId="77777777" w:rsidR="00AC4620" w:rsidRPr="00A718C4" w:rsidRDefault="00AC4620" w:rsidP="00AC4620">
      <w:pPr>
        <w:rPr>
          <w:rFonts w:ascii="Times" w:hAnsi="Times"/>
        </w:rPr>
      </w:pPr>
    </w:p>
    <w:p w14:paraId="288A42B5" w14:textId="1E8E8B35"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15C69766" w:rsidR="00AC4620" w:rsidRDefault="00AC4620" w:rsidP="0024318F">
      <w:pPr>
        <w:pStyle w:val="ListParagraph"/>
        <w:numPr>
          <w:ilvl w:val="0"/>
          <w:numId w:val="1"/>
        </w:numPr>
        <w:rPr>
          <w:rFonts w:ascii="Times" w:hAnsi="Times"/>
        </w:rPr>
      </w:pPr>
      <w:r>
        <w:rPr>
          <w:rFonts w:ascii="Times" w:hAnsi="Times"/>
        </w:rPr>
        <w:t xml:space="preserve"> </w:t>
      </w:r>
      <w:r w:rsidR="009405C0">
        <w:rPr>
          <w:rFonts w:ascii="Times" w:hAnsi="Times"/>
        </w:rPr>
        <w:t xml:space="preserve">Has the final schedule for meet the association, condolences for the two students who </w:t>
      </w:r>
      <w:proofErr w:type="spellStart"/>
      <w:proofErr w:type="gramStart"/>
      <w:r w:rsidR="009405C0">
        <w:rPr>
          <w:rFonts w:ascii="Times" w:hAnsi="Times"/>
        </w:rPr>
        <w:t>past</w:t>
      </w:r>
      <w:proofErr w:type="spellEnd"/>
      <w:proofErr w:type="gramEnd"/>
      <w:r w:rsidR="009405C0">
        <w:rPr>
          <w:rFonts w:ascii="Times" w:hAnsi="Times"/>
        </w:rPr>
        <w:t xml:space="preserve"> away, this is what happens when we don’t have good counseling and use your platform for good.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lastRenderedPageBreak/>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55F04996" w:rsidR="00B64CB0" w:rsidRPr="0024318F" w:rsidRDefault="009405C0" w:rsidP="0024318F">
      <w:pPr>
        <w:pStyle w:val="ListParagraph"/>
        <w:numPr>
          <w:ilvl w:val="0"/>
          <w:numId w:val="1"/>
        </w:numPr>
        <w:rPr>
          <w:rFonts w:ascii="Times" w:hAnsi="Times"/>
          <w:i/>
          <w:iCs/>
        </w:rPr>
      </w:pPr>
      <w:r>
        <w:rPr>
          <w:rFonts w:ascii="Times" w:hAnsi="Times"/>
        </w:rPr>
        <w:t xml:space="preserve">Thanks to everyone who donated plastic bags to the bag drive, Earth power event that she wants us to get involved in, April 21th 3:30-5 out of the quad. </w:t>
      </w:r>
    </w:p>
    <w:p w14:paraId="7272AB1C" w14:textId="77777777" w:rsidR="0024318F" w:rsidRDefault="0024318F" w:rsidP="00B64CB0">
      <w:pPr>
        <w:rPr>
          <w:rFonts w:ascii="Times" w:hAnsi="Times"/>
          <w:i/>
          <w:iCs/>
        </w:rPr>
      </w:pPr>
    </w:p>
    <w:p w14:paraId="55110A28" w14:textId="4CBD86F0"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18AB069A"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6065D43C" w14:textId="3D8BD9EA" w:rsidR="00DE24EA" w:rsidRDefault="00DE24EA" w:rsidP="00DE24EA">
      <w:pPr>
        <w:rPr>
          <w:rFonts w:ascii="Times" w:hAnsi="Times"/>
          <w:i/>
          <w:iCs/>
        </w:rPr>
      </w:pPr>
    </w:p>
    <w:p w14:paraId="3933B0DD" w14:textId="4C2E6EF3" w:rsidR="00DE24EA" w:rsidRPr="00462AC4" w:rsidRDefault="00DE24EA" w:rsidP="00462AC4">
      <w:pPr>
        <w:pStyle w:val="ListParagraph"/>
        <w:numPr>
          <w:ilvl w:val="0"/>
          <w:numId w:val="1"/>
        </w:numPr>
        <w:rPr>
          <w:rFonts w:ascii="Times" w:hAnsi="Times"/>
          <w:i/>
          <w:iCs/>
        </w:rPr>
      </w:pPr>
    </w:p>
    <w:p w14:paraId="04034A9C" w14:textId="0D51EBE3" w:rsidR="00462AC4" w:rsidRDefault="00462AC4" w:rsidP="00462AC4">
      <w:pPr>
        <w:rPr>
          <w:rFonts w:ascii="Times" w:hAnsi="Times"/>
          <w:i/>
          <w:iCs/>
        </w:rPr>
      </w:pPr>
    </w:p>
    <w:p w14:paraId="1AD32A31" w14:textId="540BDD25" w:rsidR="00462AC4" w:rsidRDefault="00462AC4" w:rsidP="00462AC4">
      <w:pPr>
        <w:rPr>
          <w:rFonts w:ascii="Times" w:hAnsi="Times"/>
          <w:i/>
          <w:iCs/>
        </w:rPr>
      </w:pPr>
      <w:r>
        <w:rPr>
          <w:rFonts w:ascii="Times" w:hAnsi="Times"/>
          <w:i/>
          <w:iCs/>
        </w:rPr>
        <w:t>Secretary of Non-Tradition Student Experience (Z. Roy)</w:t>
      </w:r>
    </w:p>
    <w:p w14:paraId="662FB672" w14:textId="4F7723BB" w:rsidR="00462AC4" w:rsidRDefault="00462AC4" w:rsidP="00462AC4">
      <w:pPr>
        <w:rPr>
          <w:rFonts w:ascii="Times" w:hAnsi="Times"/>
          <w:i/>
          <w:iCs/>
        </w:rPr>
      </w:pPr>
    </w:p>
    <w:p w14:paraId="28A2A17D" w14:textId="5D50EDB5" w:rsidR="00462AC4" w:rsidRPr="00462AC4" w:rsidRDefault="009405C0" w:rsidP="00462AC4">
      <w:pPr>
        <w:pStyle w:val="ListParagraph"/>
        <w:numPr>
          <w:ilvl w:val="0"/>
          <w:numId w:val="1"/>
        </w:numPr>
        <w:rPr>
          <w:rFonts w:ascii="Times" w:hAnsi="Times"/>
          <w:i/>
          <w:iCs/>
        </w:rPr>
      </w:pPr>
      <w:r>
        <w:rPr>
          <w:rFonts w:ascii="Times" w:hAnsi="Times"/>
          <w:i/>
          <w:iCs/>
        </w:rPr>
        <w:t>No report</w:t>
      </w:r>
    </w:p>
    <w:p w14:paraId="35E3FABC" w14:textId="77777777" w:rsidR="00462AC4" w:rsidRPr="00462AC4" w:rsidRDefault="00462AC4" w:rsidP="00462AC4">
      <w:pPr>
        <w:rPr>
          <w:rFonts w:ascii="Times" w:hAnsi="Times"/>
          <w:i/>
          <w:iCs/>
        </w:rPr>
      </w:pPr>
    </w:p>
    <w:p w14:paraId="3BDC42B3" w14:textId="22C04846" w:rsidR="00462AC4" w:rsidRDefault="00462AC4" w:rsidP="00462AC4">
      <w:pPr>
        <w:rPr>
          <w:rFonts w:ascii="Times" w:hAnsi="Times"/>
          <w:i/>
          <w:iCs/>
        </w:rPr>
      </w:pPr>
      <w:r>
        <w:rPr>
          <w:rFonts w:ascii="Times" w:hAnsi="Times"/>
          <w:i/>
          <w:iCs/>
        </w:rPr>
        <w:t>Secretary of Administrative Compliance (M. Blum)</w:t>
      </w:r>
    </w:p>
    <w:p w14:paraId="45A1626C" w14:textId="5B499D87" w:rsidR="00462AC4" w:rsidRDefault="00462AC4" w:rsidP="00462AC4">
      <w:pPr>
        <w:rPr>
          <w:rFonts w:ascii="Times" w:hAnsi="Times"/>
          <w:i/>
          <w:iCs/>
        </w:rPr>
      </w:pPr>
    </w:p>
    <w:p w14:paraId="322D2B25" w14:textId="2CCEAFC6" w:rsidR="00462AC4" w:rsidRPr="00462AC4" w:rsidRDefault="009405C0" w:rsidP="00462AC4">
      <w:pPr>
        <w:pStyle w:val="ListParagraph"/>
        <w:numPr>
          <w:ilvl w:val="0"/>
          <w:numId w:val="1"/>
        </w:numPr>
        <w:rPr>
          <w:rFonts w:ascii="Times" w:hAnsi="Times"/>
          <w:i/>
          <w:iCs/>
        </w:rPr>
      </w:pPr>
      <w:r>
        <w:rPr>
          <w:rFonts w:ascii="Times" w:hAnsi="Times"/>
          <w:i/>
          <w:iCs/>
        </w:rPr>
        <w:t>No report</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4E331146" w:rsidR="00AC4620" w:rsidRPr="00361F3B" w:rsidRDefault="009405C0" w:rsidP="00361F3B">
      <w:pPr>
        <w:pStyle w:val="ListParagraph"/>
        <w:numPr>
          <w:ilvl w:val="0"/>
          <w:numId w:val="1"/>
        </w:numPr>
        <w:rPr>
          <w:rFonts w:ascii="Times" w:hAnsi="Times"/>
          <w:i/>
        </w:rPr>
      </w:pPr>
      <w:r>
        <w:rPr>
          <w:rFonts w:ascii="Times" w:hAnsi="Times"/>
          <w:iCs/>
        </w:rPr>
        <w:t>No report</w:t>
      </w:r>
    </w:p>
    <w:p w14:paraId="6BBB184D" w14:textId="77777777" w:rsidR="00AC4620" w:rsidRDefault="00AC4620" w:rsidP="00AC4620">
      <w:pPr>
        <w:rPr>
          <w:rFonts w:ascii="Times" w:hAnsi="Times"/>
          <w:i/>
        </w:rPr>
      </w:pPr>
    </w:p>
    <w:p w14:paraId="03A02136" w14:textId="1C0B215E"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62AC4">
        <w:rPr>
          <w:rFonts w:ascii="Times" w:hAnsi="Times"/>
          <w:i/>
        </w:rPr>
        <w:t>Miller</w:t>
      </w:r>
      <w:r>
        <w:rPr>
          <w:rFonts w:ascii="Times" w:hAnsi="Times"/>
          <w:i/>
        </w:rPr>
        <w:t>)</w:t>
      </w:r>
    </w:p>
    <w:p w14:paraId="3126C300" w14:textId="77777777" w:rsidR="00AC4620" w:rsidRDefault="00AC4620" w:rsidP="00AC4620">
      <w:pPr>
        <w:rPr>
          <w:rFonts w:ascii="Times" w:hAnsi="Times"/>
          <w:i/>
        </w:rPr>
      </w:pPr>
    </w:p>
    <w:p w14:paraId="37139B30" w14:textId="7F801408" w:rsidR="00AC4620" w:rsidRPr="00361F3B" w:rsidRDefault="009405C0" w:rsidP="00361F3B">
      <w:pPr>
        <w:pStyle w:val="ListParagraph"/>
        <w:numPr>
          <w:ilvl w:val="0"/>
          <w:numId w:val="1"/>
        </w:numPr>
        <w:rPr>
          <w:rFonts w:ascii="Times" w:hAnsi="Times"/>
          <w:i/>
        </w:rPr>
      </w:pPr>
      <w:r>
        <w:rPr>
          <w:rFonts w:ascii="Times" w:hAnsi="Times"/>
          <w:iCs/>
        </w:rPr>
        <w:t>Thursday student counseling services, no other updates</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2A48B7CA" w:rsidR="00AC4620" w:rsidRDefault="00AC4620" w:rsidP="00AC4620">
      <w:pPr>
        <w:rPr>
          <w:rFonts w:ascii="Times" w:hAnsi="Times"/>
          <w:i/>
        </w:rPr>
      </w:pPr>
      <w:r w:rsidRPr="00A718C4">
        <w:rPr>
          <w:rFonts w:ascii="Times" w:hAnsi="Times"/>
          <w:i/>
        </w:rPr>
        <w:t>Student Life Senators (</w:t>
      </w:r>
      <w:r w:rsidR="00462AC4">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6FD11C20" w:rsidR="0024318F" w:rsidRDefault="0024318F" w:rsidP="0024318F">
      <w:pPr>
        <w:pStyle w:val="ListParagraph"/>
        <w:numPr>
          <w:ilvl w:val="0"/>
          <w:numId w:val="1"/>
        </w:numPr>
        <w:rPr>
          <w:rFonts w:ascii="Times" w:hAnsi="Times"/>
          <w:i/>
        </w:rPr>
      </w:pPr>
      <w:r>
        <w:rPr>
          <w:rFonts w:ascii="Times" w:hAnsi="Times"/>
          <w:i/>
        </w:rPr>
        <w:t xml:space="preserve"> </w:t>
      </w:r>
      <w:r w:rsidR="009405C0">
        <w:rPr>
          <w:rFonts w:ascii="Times" w:hAnsi="Times"/>
          <w:i/>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72A22E36" w:rsidR="00AC4620" w:rsidRPr="0024318F" w:rsidRDefault="009405C0" w:rsidP="0024318F">
      <w:pPr>
        <w:pStyle w:val="ListParagraph"/>
        <w:numPr>
          <w:ilvl w:val="0"/>
          <w:numId w:val="1"/>
        </w:numPr>
        <w:rPr>
          <w:rFonts w:ascii="Times" w:hAnsi="Times"/>
          <w:i/>
        </w:rPr>
      </w:pPr>
      <w:r>
        <w:rPr>
          <w:rFonts w:ascii="Times" w:hAnsi="Times"/>
          <w:i/>
        </w:rPr>
        <w:t>No report</w:t>
      </w:r>
    </w:p>
    <w:p w14:paraId="72A64C58" w14:textId="77777777" w:rsidR="0024318F" w:rsidRDefault="0024318F" w:rsidP="00AC4620">
      <w:pPr>
        <w:rPr>
          <w:rFonts w:ascii="Times" w:hAnsi="Times"/>
          <w:i/>
        </w:rPr>
      </w:pPr>
    </w:p>
    <w:p w14:paraId="4F1AA3D5" w14:textId="5D1B44D0" w:rsidR="00AC4620" w:rsidRDefault="00AC4620" w:rsidP="00AC4620">
      <w:pPr>
        <w:rPr>
          <w:rFonts w:ascii="Times" w:hAnsi="Times"/>
          <w:i/>
        </w:rPr>
      </w:pPr>
      <w:r w:rsidRPr="00A718C4">
        <w:rPr>
          <w:rFonts w:ascii="Times" w:hAnsi="Times"/>
          <w:i/>
        </w:rPr>
        <w:t>Policies &amp; Procedures (</w:t>
      </w:r>
      <w:r w:rsidR="00462AC4">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4D08FE7A" w:rsidR="00AC4620" w:rsidRPr="0024318F" w:rsidRDefault="009405C0" w:rsidP="0024318F">
      <w:pPr>
        <w:pStyle w:val="ListParagraph"/>
        <w:numPr>
          <w:ilvl w:val="0"/>
          <w:numId w:val="1"/>
        </w:numPr>
        <w:rPr>
          <w:rFonts w:ascii="Times" w:hAnsi="Times"/>
          <w:i/>
        </w:rPr>
      </w:pPr>
      <w:r>
        <w:rPr>
          <w:rFonts w:ascii="Times" w:hAnsi="Times"/>
          <w:iCs/>
        </w:rPr>
        <w:t xml:space="preserve">Everything on the floor is </w:t>
      </w:r>
      <w:r w:rsidR="00FB726A">
        <w:rPr>
          <w:rFonts w:ascii="Times" w:hAnsi="Times"/>
          <w:iCs/>
        </w:rPr>
        <w:t xml:space="preserve">constitutional.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7407F438" w:rsidR="00AC4620" w:rsidRPr="00F13D33" w:rsidRDefault="009405C0" w:rsidP="00F13D33">
      <w:pPr>
        <w:pStyle w:val="ListParagraph"/>
        <w:numPr>
          <w:ilvl w:val="0"/>
          <w:numId w:val="1"/>
        </w:numPr>
        <w:rPr>
          <w:rFonts w:ascii="Times" w:hAnsi="Times"/>
          <w:i/>
        </w:rPr>
      </w:pPr>
      <w:r>
        <w:rPr>
          <w:rFonts w:ascii="Times" w:hAnsi="Times"/>
          <w:iCs/>
        </w:rPr>
        <w:t>No report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6E61406B" w:rsidR="00AC4620" w:rsidRPr="00FB726A" w:rsidRDefault="009405C0" w:rsidP="0024318F">
      <w:pPr>
        <w:pStyle w:val="ListParagraph"/>
        <w:numPr>
          <w:ilvl w:val="0"/>
          <w:numId w:val="1"/>
        </w:numPr>
        <w:rPr>
          <w:rFonts w:ascii="Times" w:hAnsi="Times"/>
          <w:bCs/>
        </w:rPr>
      </w:pPr>
      <w:r w:rsidRPr="00FB726A">
        <w:rPr>
          <w:rFonts w:ascii="Times" w:hAnsi="Times"/>
          <w:bCs/>
        </w:rPr>
        <w:t xml:space="preserve">Thanks to those who voted yesterday, keep being civically engaged, asked for support on her bill tonight, </w:t>
      </w:r>
      <w:r w:rsidR="00FB726A">
        <w:rPr>
          <w:rFonts w:ascii="Times" w:hAnsi="Times"/>
          <w:bCs/>
        </w:rPr>
        <w:t>Constitution</w:t>
      </w:r>
      <w:r w:rsidRPr="00FB726A">
        <w:rPr>
          <w:rFonts w:ascii="Times" w:hAnsi="Times"/>
          <w:bCs/>
        </w:rPr>
        <w:t xml:space="preserve"> Trial </w:t>
      </w:r>
      <w:proofErr w:type="spellStart"/>
      <w:r w:rsidRPr="00FB726A">
        <w:rPr>
          <w:rFonts w:ascii="Times" w:hAnsi="Times"/>
          <w:bCs/>
        </w:rPr>
        <w:t>clean up</w:t>
      </w:r>
      <w:proofErr w:type="spellEnd"/>
      <w:r w:rsidRPr="00FB726A">
        <w:rPr>
          <w:rFonts w:ascii="Times" w:hAnsi="Times"/>
          <w:bCs/>
        </w:rPr>
        <w:t xml:space="preserve"> will not be rescheduled</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5D7215F4" w:rsidR="00AC4620" w:rsidRPr="0024318F" w:rsidRDefault="009405C0" w:rsidP="0024318F">
      <w:pPr>
        <w:pStyle w:val="ListParagraph"/>
        <w:numPr>
          <w:ilvl w:val="0"/>
          <w:numId w:val="1"/>
        </w:numPr>
        <w:rPr>
          <w:rFonts w:ascii="Times" w:hAnsi="Times"/>
          <w:i/>
        </w:rPr>
      </w:pPr>
      <w:r>
        <w:rPr>
          <w:rFonts w:ascii="Times" w:hAnsi="Times"/>
          <w:i/>
        </w:rPr>
        <w:t>No report</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4F8B5D2D" w:rsidR="00AC4620" w:rsidRPr="000252A4" w:rsidRDefault="009405C0" w:rsidP="000252A4">
      <w:pPr>
        <w:pStyle w:val="ListParagraph"/>
        <w:numPr>
          <w:ilvl w:val="0"/>
          <w:numId w:val="1"/>
        </w:numPr>
        <w:rPr>
          <w:rFonts w:ascii="Times" w:hAnsi="Times"/>
        </w:rPr>
      </w:pPr>
      <w:r>
        <w:rPr>
          <w:rFonts w:ascii="Times" w:hAnsi="Times"/>
        </w:rPr>
        <w:t>No report</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7A2BC430"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194A5A84" w:rsidR="00AC4620" w:rsidRPr="000252A4" w:rsidRDefault="00D4267A" w:rsidP="000252A4">
      <w:pPr>
        <w:pStyle w:val="ListParagraph"/>
        <w:numPr>
          <w:ilvl w:val="0"/>
          <w:numId w:val="1"/>
        </w:numPr>
        <w:rPr>
          <w:rFonts w:ascii="Times" w:hAnsi="Times"/>
          <w:i/>
        </w:rPr>
      </w:pPr>
      <w:r>
        <w:rPr>
          <w:rFonts w:ascii="Times" w:hAnsi="Times"/>
          <w:iCs/>
        </w:rPr>
        <w:t>No report</w:t>
      </w:r>
    </w:p>
    <w:p w14:paraId="5FAC70E8" w14:textId="77777777" w:rsidR="00AC4620" w:rsidRDefault="00AC4620" w:rsidP="00AC4620">
      <w:pPr>
        <w:rPr>
          <w:rFonts w:ascii="Times" w:hAnsi="Times"/>
          <w:i/>
        </w:rPr>
      </w:pPr>
    </w:p>
    <w:p w14:paraId="75745982" w14:textId="08FD2A17" w:rsidR="00AC4620" w:rsidRDefault="00AC4620" w:rsidP="00AC4620">
      <w:pPr>
        <w:rPr>
          <w:rFonts w:ascii="Times" w:hAnsi="Times"/>
          <w:i/>
        </w:rPr>
      </w:pPr>
      <w:r>
        <w:rPr>
          <w:rFonts w:ascii="Times" w:hAnsi="Times"/>
          <w:i/>
        </w:rPr>
        <w:t>CPC</w:t>
      </w:r>
      <w:r w:rsidRPr="00A718C4">
        <w:rPr>
          <w:rFonts w:ascii="Times" w:hAnsi="Times"/>
          <w:i/>
        </w:rPr>
        <w:t xml:space="preserve"> (</w:t>
      </w:r>
      <w:proofErr w:type="spellStart"/>
      <w:r w:rsidR="00BF7566">
        <w:rPr>
          <w:rFonts w:ascii="Times" w:hAnsi="Times"/>
          <w:i/>
        </w:rPr>
        <w:t>Rizzi</w:t>
      </w:r>
      <w:proofErr w:type="spellEnd"/>
      <w:r w:rsidRPr="00A718C4">
        <w:rPr>
          <w:rFonts w:ascii="Times" w:hAnsi="Times"/>
          <w:i/>
        </w:rPr>
        <w:t>)</w:t>
      </w:r>
    </w:p>
    <w:p w14:paraId="0B9AB948" w14:textId="77777777" w:rsidR="00AC4620" w:rsidRDefault="00AC4620" w:rsidP="00AC4620">
      <w:pPr>
        <w:rPr>
          <w:rFonts w:ascii="Times" w:hAnsi="Times"/>
          <w:i/>
        </w:rPr>
      </w:pPr>
    </w:p>
    <w:p w14:paraId="4B5D58C4" w14:textId="6CC8C793" w:rsidR="00AC4620" w:rsidRPr="00BF7566" w:rsidRDefault="009405C0" w:rsidP="00BF7566">
      <w:pPr>
        <w:pStyle w:val="ListParagraph"/>
        <w:numPr>
          <w:ilvl w:val="0"/>
          <w:numId w:val="1"/>
        </w:numPr>
        <w:rPr>
          <w:rFonts w:ascii="Times" w:hAnsi="Times"/>
        </w:rPr>
      </w:pPr>
      <w:r>
        <w:rPr>
          <w:rFonts w:ascii="Times" w:hAnsi="Times"/>
        </w:rPr>
        <w:t>Hopes we are doing well, ADP 12-4 April 15</w:t>
      </w:r>
      <w:r w:rsidRPr="009405C0">
        <w:rPr>
          <w:rFonts w:ascii="Times" w:hAnsi="Times"/>
          <w:vertAlign w:val="superscript"/>
        </w:rPr>
        <w:t>th</w:t>
      </w:r>
      <w:r>
        <w:rPr>
          <w:rFonts w:ascii="Times" w:hAnsi="Times"/>
        </w:rPr>
        <w:t>, ZTA April 20</w:t>
      </w:r>
      <w:r w:rsidRPr="009405C0">
        <w:rPr>
          <w:rFonts w:ascii="Times" w:hAnsi="Times"/>
          <w:vertAlign w:val="superscript"/>
        </w:rPr>
        <w:t>th</w:t>
      </w:r>
      <w:r>
        <w:rPr>
          <w:rFonts w:ascii="Times" w:hAnsi="Times"/>
        </w:rPr>
        <w:t xml:space="preserve"> more to come, AGD April 21</w:t>
      </w:r>
      <w:r w:rsidRPr="009405C0">
        <w:rPr>
          <w:rFonts w:ascii="Times" w:hAnsi="Times"/>
          <w:vertAlign w:val="superscript"/>
        </w:rPr>
        <w:t>st</w:t>
      </w:r>
      <w:r>
        <w:rPr>
          <w:rFonts w:ascii="Times" w:hAnsi="Times"/>
        </w:rPr>
        <w:t xml:space="preserve"> 3-6</w:t>
      </w:r>
    </w:p>
    <w:p w14:paraId="14C9D3ED" w14:textId="77777777" w:rsidR="00BF7566" w:rsidRPr="00BF7566" w:rsidRDefault="00BF7566" w:rsidP="00BF7566">
      <w:pPr>
        <w:rPr>
          <w:rFonts w:ascii="Times" w:hAnsi="Times"/>
        </w:rPr>
      </w:pPr>
    </w:p>
    <w:p w14:paraId="572342E0" w14:textId="5AAD4926"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FE664B">
        <w:rPr>
          <w:rFonts w:ascii="Times" w:hAnsi="Times"/>
          <w:i/>
        </w:rPr>
        <w:t>Corbin</w:t>
      </w:r>
      <w:r w:rsidRPr="00A718C4">
        <w:rPr>
          <w:rFonts w:ascii="Times" w:hAnsi="Times"/>
          <w:i/>
        </w:rPr>
        <w:t>)</w:t>
      </w:r>
    </w:p>
    <w:p w14:paraId="7EC965E3" w14:textId="77777777" w:rsidR="00AC4620" w:rsidRDefault="00AC4620" w:rsidP="00AC4620">
      <w:pPr>
        <w:rPr>
          <w:rFonts w:ascii="Times" w:hAnsi="Times"/>
          <w:i/>
        </w:rPr>
      </w:pPr>
    </w:p>
    <w:p w14:paraId="0F569F7E" w14:textId="39AFF061" w:rsidR="00AC4620" w:rsidRPr="000252A4" w:rsidRDefault="00D4267A" w:rsidP="000252A4">
      <w:pPr>
        <w:pStyle w:val="ListParagraph"/>
        <w:numPr>
          <w:ilvl w:val="0"/>
          <w:numId w:val="1"/>
        </w:numPr>
        <w:rPr>
          <w:rFonts w:ascii="Times" w:hAnsi="Times"/>
          <w:i/>
        </w:rPr>
      </w:pPr>
      <w:r>
        <w:rPr>
          <w:rFonts w:ascii="Times" w:hAnsi="Times"/>
          <w:iCs/>
        </w:rPr>
        <w:t xml:space="preserve">Revising their constitution hoping to vote by end of the month acacia food drive </w:t>
      </w: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4512FA47" w:rsidR="00AC4620" w:rsidRPr="0024318F" w:rsidRDefault="00D4267A" w:rsidP="0024318F">
      <w:pPr>
        <w:pStyle w:val="ListParagraph"/>
        <w:numPr>
          <w:ilvl w:val="0"/>
          <w:numId w:val="1"/>
        </w:numPr>
        <w:rPr>
          <w:rFonts w:ascii="Times" w:hAnsi="Times"/>
        </w:rPr>
      </w:pPr>
      <w:r>
        <w:rPr>
          <w:rFonts w:ascii="Times" w:hAnsi="Times"/>
        </w:rPr>
        <w:t>No report</w:t>
      </w:r>
    </w:p>
    <w:p w14:paraId="4B66EAA0" w14:textId="77777777" w:rsidR="0024318F" w:rsidRPr="00A718C4" w:rsidRDefault="0024318F" w:rsidP="00AC4620">
      <w:pPr>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13624676" w:rsidR="00AC4620" w:rsidRDefault="00D4267A" w:rsidP="00D4267A">
      <w:pPr>
        <w:pStyle w:val="ListParagraph"/>
        <w:numPr>
          <w:ilvl w:val="0"/>
          <w:numId w:val="1"/>
        </w:numPr>
        <w:rPr>
          <w:rFonts w:ascii="Times" w:hAnsi="Times"/>
          <w:bCs/>
        </w:rPr>
      </w:pPr>
      <w:r w:rsidRPr="00D4267A">
        <w:rPr>
          <w:rFonts w:ascii="Times" w:hAnsi="Times"/>
          <w:bCs/>
        </w:rPr>
        <w:t xml:space="preserve">Graham- Motion to amend the agenda to add </w:t>
      </w:r>
      <w:r>
        <w:rPr>
          <w:rFonts w:ascii="Times" w:hAnsi="Times"/>
          <w:bCs/>
        </w:rPr>
        <w:t xml:space="preserve">Amendment to temp suspend the student election code </w:t>
      </w:r>
    </w:p>
    <w:p w14:paraId="3C35E3FA" w14:textId="04212D76" w:rsidR="00D4267A" w:rsidRDefault="00D4267A" w:rsidP="00D4267A">
      <w:pPr>
        <w:pStyle w:val="ListParagraph"/>
        <w:numPr>
          <w:ilvl w:val="0"/>
          <w:numId w:val="1"/>
        </w:numPr>
        <w:rPr>
          <w:rFonts w:ascii="Times" w:hAnsi="Times"/>
          <w:bCs/>
        </w:rPr>
      </w:pPr>
      <w:r>
        <w:rPr>
          <w:rFonts w:ascii="Times" w:hAnsi="Times"/>
          <w:bCs/>
        </w:rPr>
        <w:t>Duffy- Second</w:t>
      </w:r>
    </w:p>
    <w:p w14:paraId="07D9ACE3" w14:textId="0260F61C" w:rsidR="00D4267A" w:rsidRDefault="00D4267A" w:rsidP="00D4267A">
      <w:pPr>
        <w:pStyle w:val="ListParagraph"/>
        <w:numPr>
          <w:ilvl w:val="0"/>
          <w:numId w:val="1"/>
        </w:numPr>
        <w:rPr>
          <w:rFonts w:ascii="Times" w:hAnsi="Times"/>
          <w:bCs/>
        </w:rPr>
      </w:pPr>
      <w:r>
        <w:rPr>
          <w:rFonts w:ascii="Times" w:hAnsi="Times"/>
          <w:bCs/>
        </w:rPr>
        <w:t>Added</w:t>
      </w:r>
    </w:p>
    <w:p w14:paraId="5CCE3556" w14:textId="53DD8058" w:rsidR="00D4267A" w:rsidRDefault="00FB726A" w:rsidP="00D4267A">
      <w:pPr>
        <w:pStyle w:val="ListParagraph"/>
        <w:numPr>
          <w:ilvl w:val="0"/>
          <w:numId w:val="1"/>
        </w:numPr>
        <w:rPr>
          <w:rFonts w:ascii="Times" w:hAnsi="Times"/>
          <w:bCs/>
        </w:rPr>
      </w:pPr>
      <w:r>
        <w:rPr>
          <w:rFonts w:ascii="Times" w:hAnsi="Times"/>
          <w:bCs/>
        </w:rPr>
        <w:t>Constitution</w:t>
      </w:r>
      <w:r w:rsidR="00D4267A">
        <w:rPr>
          <w:rFonts w:ascii="Times" w:hAnsi="Times"/>
          <w:bCs/>
        </w:rPr>
        <w:t xml:space="preserve"> T</w:t>
      </w:r>
      <w:r>
        <w:rPr>
          <w:rFonts w:ascii="Times" w:hAnsi="Times"/>
          <w:bCs/>
        </w:rPr>
        <w:t>rail</w:t>
      </w:r>
      <w:r w:rsidR="00D4267A">
        <w:rPr>
          <w:rFonts w:ascii="Times" w:hAnsi="Times"/>
          <w:bCs/>
        </w:rPr>
        <w:t xml:space="preserve"> Clean</w:t>
      </w:r>
      <w:r>
        <w:rPr>
          <w:rFonts w:ascii="Times" w:hAnsi="Times"/>
          <w:bCs/>
        </w:rPr>
        <w:t>-</w:t>
      </w:r>
      <w:r w:rsidR="00D4267A">
        <w:rPr>
          <w:rFonts w:ascii="Times" w:hAnsi="Times"/>
          <w:bCs/>
        </w:rPr>
        <w:t xml:space="preserve">up Bill- Makes it so that SGA will continuously support sustainability- Hofstetter- Thought this will be a great event to give back to the community. </w:t>
      </w:r>
    </w:p>
    <w:p w14:paraId="2D585486" w14:textId="31494C2C" w:rsidR="00D4267A" w:rsidRDefault="00D4267A" w:rsidP="00D4267A">
      <w:pPr>
        <w:pStyle w:val="ListParagraph"/>
        <w:numPr>
          <w:ilvl w:val="0"/>
          <w:numId w:val="1"/>
        </w:numPr>
        <w:rPr>
          <w:rFonts w:ascii="Times" w:hAnsi="Times"/>
          <w:bCs/>
        </w:rPr>
      </w:pPr>
      <w:r>
        <w:rPr>
          <w:rFonts w:ascii="Times" w:hAnsi="Times"/>
          <w:bCs/>
        </w:rPr>
        <w:t>Miller- Amendment to change be to is- Friendly</w:t>
      </w:r>
    </w:p>
    <w:p w14:paraId="63FC0821" w14:textId="0CEE742E" w:rsidR="00D4267A" w:rsidRDefault="00D4267A" w:rsidP="00D4267A">
      <w:pPr>
        <w:pStyle w:val="ListParagraph"/>
        <w:numPr>
          <w:ilvl w:val="0"/>
          <w:numId w:val="1"/>
        </w:numPr>
        <w:rPr>
          <w:rFonts w:ascii="Times" w:hAnsi="Times"/>
          <w:bCs/>
        </w:rPr>
      </w:pPr>
      <w:r>
        <w:rPr>
          <w:rFonts w:ascii="Times" w:hAnsi="Times"/>
          <w:bCs/>
        </w:rPr>
        <w:t>Duffy- Motion to bring to Action</w:t>
      </w:r>
    </w:p>
    <w:p w14:paraId="32EBAF13" w14:textId="11E32840" w:rsidR="00D4267A" w:rsidRDefault="00D4267A" w:rsidP="00D4267A">
      <w:pPr>
        <w:pStyle w:val="ListParagraph"/>
        <w:numPr>
          <w:ilvl w:val="0"/>
          <w:numId w:val="1"/>
        </w:numPr>
        <w:rPr>
          <w:rFonts w:ascii="Times" w:hAnsi="Times"/>
          <w:bCs/>
        </w:rPr>
      </w:pPr>
      <w:r>
        <w:rPr>
          <w:rFonts w:ascii="Times" w:hAnsi="Times"/>
          <w:bCs/>
        </w:rPr>
        <w:t>Blair- Second</w:t>
      </w:r>
    </w:p>
    <w:p w14:paraId="528BCBE8" w14:textId="08B0AD6C" w:rsidR="00D4267A" w:rsidRDefault="00D4267A" w:rsidP="00D4267A">
      <w:pPr>
        <w:pStyle w:val="ListParagraph"/>
        <w:numPr>
          <w:ilvl w:val="0"/>
          <w:numId w:val="1"/>
        </w:numPr>
        <w:rPr>
          <w:rFonts w:ascii="Times" w:hAnsi="Times"/>
          <w:bCs/>
        </w:rPr>
      </w:pPr>
      <w:r>
        <w:rPr>
          <w:rFonts w:ascii="Times" w:hAnsi="Times"/>
          <w:bCs/>
        </w:rPr>
        <w:t>DeNeve- Passing of the Gavel Bill- Using the money in the line item for this event.</w:t>
      </w:r>
    </w:p>
    <w:p w14:paraId="7CF9AC0C" w14:textId="39004EB4" w:rsidR="00D4267A" w:rsidRDefault="00D4267A" w:rsidP="00D4267A">
      <w:pPr>
        <w:pStyle w:val="ListParagraph"/>
        <w:numPr>
          <w:ilvl w:val="0"/>
          <w:numId w:val="1"/>
        </w:numPr>
        <w:rPr>
          <w:rFonts w:ascii="Times" w:hAnsi="Times"/>
          <w:bCs/>
        </w:rPr>
      </w:pPr>
      <w:r>
        <w:rPr>
          <w:rFonts w:ascii="Times" w:hAnsi="Times"/>
          <w:bCs/>
        </w:rPr>
        <w:t>Blair- Motion to bring to Action</w:t>
      </w:r>
    </w:p>
    <w:p w14:paraId="5BD81825" w14:textId="61CE5090" w:rsidR="00D4267A" w:rsidRDefault="00D4267A" w:rsidP="00D4267A">
      <w:pPr>
        <w:pStyle w:val="ListParagraph"/>
        <w:numPr>
          <w:ilvl w:val="0"/>
          <w:numId w:val="1"/>
        </w:numPr>
        <w:rPr>
          <w:rFonts w:ascii="Times" w:hAnsi="Times"/>
          <w:bCs/>
        </w:rPr>
      </w:pPr>
      <w:r>
        <w:rPr>
          <w:rFonts w:ascii="Times" w:hAnsi="Times"/>
          <w:bCs/>
        </w:rPr>
        <w:t xml:space="preserve">Athletic closed captioning- Bedow- All the home football games are the use of promo videos that are played during </w:t>
      </w:r>
      <w:r w:rsidR="00FB726A">
        <w:rPr>
          <w:rFonts w:ascii="Times" w:hAnsi="Times"/>
          <w:bCs/>
        </w:rPr>
        <w:t>pre-show</w:t>
      </w:r>
      <w:r>
        <w:rPr>
          <w:rFonts w:ascii="Times" w:hAnsi="Times"/>
          <w:bCs/>
        </w:rPr>
        <w:t xml:space="preserve"> and throughout the game. What’s to make these videos include Closed Caption. You can either type it out or use software, </w:t>
      </w:r>
      <w:r w:rsidR="00FB726A">
        <w:rPr>
          <w:rFonts w:ascii="Times" w:hAnsi="Times"/>
          <w:bCs/>
        </w:rPr>
        <w:t>she’s</w:t>
      </w:r>
      <w:r>
        <w:rPr>
          <w:rFonts w:ascii="Times" w:hAnsi="Times"/>
          <w:bCs/>
        </w:rPr>
        <w:t xml:space="preserve"> tried to talk with </w:t>
      </w:r>
      <w:r w:rsidR="00FB726A">
        <w:rPr>
          <w:rFonts w:ascii="Times" w:hAnsi="Times"/>
          <w:bCs/>
        </w:rPr>
        <w:t>athletic</w:t>
      </w:r>
      <w:r>
        <w:rPr>
          <w:rFonts w:ascii="Times" w:hAnsi="Times"/>
          <w:bCs/>
        </w:rPr>
        <w:t xml:space="preserve"> with no response so she’s bring</w:t>
      </w:r>
      <w:r w:rsidR="00FB726A">
        <w:rPr>
          <w:rFonts w:ascii="Times" w:hAnsi="Times"/>
          <w:bCs/>
        </w:rPr>
        <w:t>ing</w:t>
      </w:r>
      <w:r>
        <w:rPr>
          <w:rFonts w:ascii="Times" w:hAnsi="Times"/>
          <w:bCs/>
        </w:rPr>
        <w:t xml:space="preserve"> this to send to Athletics</w:t>
      </w:r>
    </w:p>
    <w:p w14:paraId="6BDEDE5A" w14:textId="34EC11D0" w:rsidR="00D4267A" w:rsidRDefault="00D4267A" w:rsidP="00D4267A">
      <w:pPr>
        <w:pStyle w:val="ListParagraph"/>
        <w:numPr>
          <w:ilvl w:val="0"/>
          <w:numId w:val="1"/>
        </w:numPr>
        <w:rPr>
          <w:rFonts w:ascii="Times" w:hAnsi="Times"/>
          <w:bCs/>
        </w:rPr>
      </w:pPr>
      <w:r>
        <w:rPr>
          <w:rFonts w:ascii="Times" w:hAnsi="Times"/>
          <w:bCs/>
        </w:rPr>
        <w:t>Larson- Motion to bring to Action</w:t>
      </w:r>
    </w:p>
    <w:p w14:paraId="5F743865" w14:textId="426184DD" w:rsidR="00D4267A" w:rsidRDefault="00D4267A" w:rsidP="00D4267A">
      <w:pPr>
        <w:pStyle w:val="ListParagraph"/>
        <w:numPr>
          <w:ilvl w:val="0"/>
          <w:numId w:val="1"/>
        </w:numPr>
        <w:rPr>
          <w:rFonts w:ascii="Times" w:hAnsi="Times"/>
          <w:bCs/>
        </w:rPr>
      </w:pPr>
      <w:r>
        <w:rPr>
          <w:rFonts w:ascii="Times" w:hAnsi="Times"/>
          <w:bCs/>
        </w:rPr>
        <w:t>Passes with one no</w:t>
      </w:r>
    </w:p>
    <w:p w14:paraId="3232DA38" w14:textId="7169B5A8" w:rsidR="00D4267A" w:rsidRDefault="00D4267A" w:rsidP="00D4267A">
      <w:pPr>
        <w:pStyle w:val="ListParagraph"/>
        <w:numPr>
          <w:ilvl w:val="0"/>
          <w:numId w:val="1"/>
        </w:numPr>
        <w:rPr>
          <w:rFonts w:ascii="Times" w:hAnsi="Times"/>
          <w:bCs/>
        </w:rPr>
      </w:pPr>
      <w:r>
        <w:rPr>
          <w:rFonts w:ascii="Times" w:hAnsi="Times"/>
          <w:bCs/>
        </w:rPr>
        <w:t xml:space="preserve">SEC Bill- they have a lot of materials to approve and what to pass this onto Brigid so that it can speed up the process. Lawrence wants to escape this hell so please pass it and if not then do not reach out to him. </w:t>
      </w:r>
    </w:p>
    <w:p w14:paraId="3CA7F26C" w14:textId="1BE53510" w:rsidR="0024318F" w:rsidRPr="00D4267A" w:rsidRDefault="00D4267A" w:rsidP="00D4267A">
      <w:pPr>
        <w:pStyle w:val="ListParagraph"/>
        <w:numPr>
          <w:ilvl w:val="0"/>
          <w:numId w:val="1"/>
        </w:numPr>
        <w:rPr>
          <w:rFonts w:ascii="Times" w:hAnsi="Times"/>
        </w:rPr>
      </w:pPr>
      <w:r>
        <w:rPr>
          <w:rFonts w:ascii="Times" w:hAnsi="Times"/>
          <w:bCs/>
        </w:rPr>
        <w:t xml:space="preserve">Hofstetter- What about the waiting 24 hour- All this does is let Brigid do it instead of waiting for everyone to be together to do it. </w:t>
      </w:r>
    </w:p>
    <w:p w14:paraId="433162AE" w14:textId="38A9F761" w:rsidR="00D4267A" w:rsidRPr="00916653" w:rsidRDefault="00D4267A" w:rsidP="00D4267A">
      <w:pPr>
        <w:pStyle w:val="ListParagraph"/>
        <w:numPr>
          <w:ilvl w:val="0"/>
          <w:numId w:val="1"/>
        </w:numPr>
        <w:rPr>
          <w:rFonts w:ascii="Times" w:hAnsi="Times"/>
        </w:rPr>
      </w:pPr>
      <w:r>
        <w:rPr>
          <w:rFonts w:ascii="Times" w:hAnsi="Times"/>
          <w:bCs/>
        </w:rPr>
        <w:t xml:space="preserve">Miller- </w:t>
      </w:r>
      <w:r w:rsidR="00916653">
        <w:rPr>
          <w:rFonts w:ascii="Times" w:hAnsi="Times"/>
          <w:bCs/>
        </w:rPr>
        <w:t>Motion to bring to Action</w:t>
      </w:r>
    </w:p>
    <w:p w14:paraId="089BA04D" w14:textId="49E13C94" w:rsidR="00916653" w:rsidRDefault="00916653" w:rsidP="00D4267A">
      <w:pPr>
        <w:pStyle w:val="ListParagraph"/>
        <w:numPr>
          <w:ilvl w:val="0"/>
          <w:numId w:val="1"/>
        </w:numPr>
        <w:rPr>
          <w:rFonts w:ascii="Times" w:hAnsi="Times"/>
        </w:rPr>
      </w:pPr>
      <w:r>
        <w:rPr>
          <w:rFonts w:ascii="Times" w:hAnsi="Times"/>
          <w:bCs/>
        </w:rPr>
        <w:t>Duffy- Second</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0098574" w14:textId="6935CBF1" w:rsidR="00916653" w:rsidRDefault="00916653" w:rsidP="00916653">
      <w:pPr>
        <w:pStyle w:val="ListParagraph"/>
        <w:numPr>
          <w:ilvl w:val="0"/>
          <w:numId w:val="1"/>
        </w:numPr>
        <w:rPr>
          <w:rFonts w:ascii="Times" w:hAnsi="Times"/>
        </w:rPr>
      </w:pPr>
      <w:r>
        <w:rPr>
          <w:rFonts w:ascii="Times" w:hAnsi="Times"/>
        </w:rPr>
        <w:t xml:space="preserve">Myers- Motion to make Passing of the gavel emergency </w:t>
      </w:r>
    </w:p>
    <w:p w14:paraId="397A8AE1" w14:textId="5E41CA29" w:rsidR="00916653" w:rsidRDefault="00916653" w:rsidP="00916653">
      <w:pPr>
        <w:pStyle w:val="ListParagraph"/>
        <w:numPr>
          <w:ilvl w:val="0"/>
          <w:numId w:val="1"/>
        </w:numPr>
        <w:rPr>
          <w:rFonts w:ascii="Times" w:hAnsi="Times"/>
        </w:rPr>
      </w:pPr>
      <w:r>
        <w:rPr>
          <w:rFonts w:ascii="Times" w:hAnsi="Times"/>
        </w:rPr>
        <w:t>DeNeve- Point of information- she doesn’t think it’s going to cost 1000, would have a better idea if you fill out the form</w:t>
      </w:r>
    </w:p>
    <w:p w14:paraId="3CECCB45" w14:textId="5B0D8112" w:rsidR="00916653" w:rsidRDefault="00916653" w:rsidP="00916653">
      <w:pPr>
        <w:pStyle w:val="ListParagraph"/>
        <w:numPr>
          <w:ilvl w:val="0"/>
          <w:numId w:val="1"/>
        </w:numPr>
        <w:rPr>
          <w:rFonts w:ascii="Times" w:hAnsi="Times"/>
        </w:rPr>
      </w:pPr>
      <w:r>
        <w:rPr>
          <w:rFonts w:ascii="Times" w:hAnsi="Times"/>
        </w:rPr>
        <w:t>Blair- Motion to end debate</w:t>
      </w:r>
    </w:p>
    <w:p w14:paraId="301D7239" w14:textId="5A7C9952" w:rsidR="00916653" w:rsidRDefault="00916653" w:rsidP="00916653">
      <w:pPr>
        <w:pStyle w:val="ListParagraph"/>
        <w:numPr>
          <w:ilvl w:val="0"/>
          <w:numId w:val="1"/>
        </w:numPr>
        <w:rPr>
          <w:rFonts w:ascii="Times" w:hAnsi="Times"/>
        </w:rPr>
      </w:pPr>
      <w:r>
        <w:rPr>
          <w:rFonts w:ascii="Times" w:hAnsi="Times"/>
        </w:rPr>
        <w:t>Duffy- Second</w:t>
      </w:r>
    </w:p>
    <w:p w14:paraId="08B63FFA" w14:textId="3A367352" w:rsidR="00916653" w:rsidRDefault="00916653" w:rsidP="00916653">
      <w:pPr>
        <w:pStyle w:val="ListParagraph"/>
        <w:numPr>
          <w:ilvl w:val="0"/>
          <w:numId w:val="1"/>
        </w:numPr>
        <w:rPr>
          <w:rFonts w:ascii="Times" w:hAnsi="Times"/>
        </w:rPr>
      </w:pPr>
      <w:r>
        <w:rPr>
          <w:rFonts w:ascii="Times" w:hAnsi="Times"/>
        </w:rPr>
        <w:t>Resolution 34</w:t>
      </w:r>
    </w:p>
    <w:p w14:paraId="55F2DAE4" w14:textId="4ABD25B8" w:rsidR="00916653" w:rsidRDefault="00916653" w:rsidP="00916653">
      <w:pPr>
        <w:pStyle w:val="ListParagraph"/>
        <w:numPr>
          <w:ilvl w:val="0"/>
          <w:numId w:val="1"/>
        </w:numPr>
        <w:rPr>
          <w:rFonts w:ascii="Times" w:hAnsi="Times"/>
        </w:rPr>
      </w:pPr>
      <w:r>
        <w:rPr>
          <w:rFonts w:ascii="Times" w:hAnsi="Times"/>
        </w:rPr>
        <w:t>Fulton- Point of affirmation- thinks we shouldn’t assume things like this are hostile, this is just all of the same page, we should deal with it case by case.</w:t>
      </w:r>
    </w:p>
    <w:p w14:paraId="555CE134" w14:textId="31DCE24B" w:rsidR="00916653" w:rsidRDefault="00916653" w:rsidP="00916653">
      <w:pPr>
        <w:pStyle w:val="ListParagraph"/>
        <w:numPr>
          <w:ilvl w:val="0"/>
          <w:numId w:val="1"/>
        </w:numPr>
        <w:rPr>
          <w:rFonts w:ascii="Times" w:hAnsi="Times"/>
        </w:rPr>
      </w:pPr>
      <w:r>
        <w:rPr>
          <w:rFonts w:ascii="Times" w:hAnsi="Times"/>
        </w:rPr>
        <w:t xml:space="preserve">Setnan- Point of negation- thinks it great for people with hearing impairments, but is concerned that this could interfere with the audience experience- Bedow-thinks closed captions help even people with not hearing impairments, doesn’t think this will impair audience members, only help. </w:t>
      </w:r>
    </w:p>
    <w:p w14:paraId="01E22A32" w14:textId="05920426" w:rsidR="00916653" w:rsidRDefault="00916653" w:rsidP="00916653">
      <w:pPr>
        <w:pStyle w:val="ListParagraph"/>
        <w:numPr>
          <w:ilvl w:val="0"/>
          <w:numId w:val="1"/>
        </w:numPr>
        <w:rPr>
          <w:rFonts w:ascii="Times" w:hAnsi="Times"/>
        </w:rPr>
      </w:pPr>
      <w:r>
        <w:rPr>
          <w:rFonts w:ascii="Times" w:hAnsi="Times"/>
        </w:rPr>
        <w:t>Miller- Point of Affirmation- Hard of Hearing and endorsing this</w:t>
      </w:r>
    </w:p>
    <w:p w14:paraId="64FCC747" w14:textId="4DB5C7F9" w:rsidR="00916653" w:rsidRDefault="00916653" w:rsidP="00916653">
      <w:pPr>
        <w:pStyle w:val="ListParagraph"/>
        <w:numPr>
          <w:ilvl w:val="0"/>
          <w:numId w:val="1"/>
        </w:numPr>
        <w:rPr>
          <w:rFonts w:ascii="Times" w:hAnsi="Times"/>
        </w:rPr>
      </w:pPr>
      <w:r>
        <w:rPr>
          <w:rFonts w:ascii="Times" w:hAnsi="Times"/>
        </w:rPr>
        <w:t xml:space="preserve">Rardin- Point of Affirmation- he can read and he likes them. </w:t>
      </w:r>
    </w:p>
    <w:p w14:paraId="51C56EB4" w14:textId="0A1C0551" w:rsidR="00916653" w:rsidRDefault="00916653" w:rsidP="00916653">
      <w:pPr>
        <w:pStyle w:val="ListParagraph"/>
        <w:numPr>
          <w:ilvl w:val="0"/>
          <w:numId w:val="1"/>
        </w:numPr>
        <w:rPr>
          <w:rFonts w:ascii="Times" w:hAnsi="Times"/>
        </w:rPr>
      </w:pPr>
      <w:r>
        <w:rPr>
          <w:rFonts w:ascii="Times" w:hAnsi="Times"/>
        </w:rPr>
        <w:t>Duffy- Motion to end debate</w:t>
      </w:r>
    </w:p>
    <w:p w14:paraId="7004B1A4" w14:textId="28244268" w:rsidR="00916653" w:rsidRDefault="00916653" w:rsidP="00916653">
      <w:pPr>
        <w:pStyle w:val="ListParagraph"/>
        <w:numPr>
          <w:ilvl w:val="0"/>
          <w:numId w:val="1"/>
        </w:numPr>
        <w:rPr>
          <w:rFonts w:ascii="Times" w:hAnsi="Times"/>
        </w:rPr>
      </w:pPr>
      <w:r>
        <w:rPr>
          <w:rFonts w:ascii="Times" w:hAnsi="Times"/>
        </w:rPr>
        <w:t>Division of the house- Moves to a vote</w:t>
      </w:r>
    </w:p>
    <w:p w14:paraId="121447D5" w14:textId="2AB5082A" w:rsidR="00916653" w:rsidRDefault="00916653" w:rsidP="00916653">
      <w:pPr>
        <w:pStyle w:val="ListParagraph"/>
        <w:numPr>
          <w:ilvl w:val="0"/>
          <w:numId w:val="1"/>
        </w:numPr>
        <w:rPr>
          <w:rFonts w:ascii="Times" w:hAnsi="Times"/>
        </w:rPr>
      </w:pPr>
      <w:r>
        <w:rPr>
          <w:rFonts w:ascii="Times" w:hAnsi="Times"/>
        </w:rPr>
        <w:t>Division of the House- Passes</w:t>
      </w:r>
    </w:p>
    <w:p w14:paraId="7E070E24" w14:textId="50A0CCA5" w:rsidR="00916653" w:rsidRDefault="00916653" w:rsidP="00916653">
      <w:pPr>
        <w:pStyle w:val="ListParagraph"/>
        <w:numPr>
          <w:ilvl w:val="0"/>
          <w:numId w:val="1"/>
        </w:numPr>
        <w:rPr>
          <w:rFonts w:ascii="Times" w:hAnsi="Times"/>
        </w:rPr>
      </w:pPr>
      <w:r>
        <w:rPr>
          <w:rFonts w:ascii="Times" w:hAnsi="Times"/>
        </w:rPr>
        <w:t>Temp Suspension</w:t>
      </w:r>
    </w:p>
    <w:p w14:paraId="1E41B681" w14:textId="6BAD6BCE" w:rsidR="00916653" w:rsidRDefault="00916653" w:rsidP="00916653">
      <w:pPr>
        <w:pStyle w:val="ListParagraph"/>
        <w:numPr>
          <w:ilvl w:val="0"/>
          <w:numId w:val="1"/>
        </w:numPr>
        <w:rPr>
          <w:rFonts w:ascii="Times" w:hAnsi="Times"/>
        </w:rPr>
      </w:pPr>
      <w:r>
        <w:rPr>
          <w:rFonts w:ascii="Times" w:hAnsi="Times"/>
        </w:rPr>
        <w:t xml:space="preserve">Blair- Point of Affirmation- thinks we need this </w:t>
      </w:r>
    </w:p>
    <w:p w14:paraId="770DC108" w14:textId="38D49A47" w:rsidR="00916653" w:rsidRDefault="00916653" w:rsidP="00916653">
      <w:pPr>
        <w:pStyle w:val="ListParagraph"/>
        <w:numPr>
          <w:ilvl w:val="0"/>
          <w:numId w:val="1"/>
        </w:numPr>
        <w:rPr>
          <w:rFonts w:ascii="Times" w:hAnsi="Times"/>
        </w:rPr>
      </w:pPr>
      <w:r>
        <w:rPr>
          <w:rFonts w:ascii="Times" w:hAnsi="Times"/>
        </w:rPr>
        <w:t>Blair- Motion to end debate</w:t>
      </w:r>
    </w:p>
    <w:p w14:paraId="4F2F75ED" w14:textId="0FB2FABD" w:rsidR="00916653" w:rsidRDefault="00916653" w:rsidP="00916653">
      <w:pPr>
        <w:pStyle w:val="ListParagraph"/>
        <w:numPr>
          <w:ilvl w:val="0"/>
          <w:numId w:val="1"/>
        </w:numPr>
        <w:rPr>
          <w:rFonts w:ascii="Times" w:hAnsi="Times"/>
        </w:rPr>
      </w:pPr>
      <w:r>
        <w:rPr>
          <w:rFonts w:ascii="Times" w:hAnsi="Times"/>
        </w:rPr>
        <w:t>Miller- Second</w:t>
      </w:r>
    </w:p>
    <w:p w14:paraId="6049EEC3" w14:textId="77777777" w:rsidR="00916653" w:rsidRPr="00916653" w:rsidRDefault="00916653" w:rsidP="00916653">
      <w:pPr>
        <w:pStyle w:val="ListParagraph"/>
        <w:rPr>
          <w:rFonts w:ascii="Times" w:hAnsi="Times"/>
        </w:rPr>
      </w:pPr>
    </w:p>
    <w:p w14:paraId="3CCA5E02" w14:textId="77777777" w:rsidR="009477F5" w:rsidRPr="009477F5" w:rsidRDefault="009477F5" w:rsidP="009477F5">
      <w:pPr>
        <w:rPr>
          <w:rFonts w:ascii="Times" w:hAnsi="Times"/>
        </w:rPr>
      </w:pPr>
    </w:p>
    <w:p w14:paraId="08B637C5" w14:textId="4CE8A9A7" w:rsidR="00AC4620" w:rsidRDefault="00AC4620" w:rsidP="00AC4620">
      <w:pPr>
        <w:rPr>
          <w:rFonts w:ascii="Times" w:hAnsi="Times"/>
          <w:b/>
        </w:rPr>
      </w:pPr>
      <w:r w:rsidRPr="00A718C4">
        <w:rPr>
          <w:rFonts w:ascii="Times" w:hAnsi="Times"/>
          <w:b/>
        </w:rPr>
        <w:t>Passing of the Gavel</w:t>
      </w:r>
    </w:p>
    <w:p w14:paraId="14C1370C" w14:textId="491CDEC6" w:rsidR="004972D4" w:rsidRPr="004972D4" w:rsidRDefault="004972D4" w:rsidP="004972D4">
      <w:pPr>
        <w:pStyle w:val="ListParagraph"/>
        <w:numPr>
          <w:ilvl w:val="0"/>
          <w:numId w:val="1"/>
        </w:numPr>
        <w:rPr>
          <w:rFonts w:ascii="Times" w:hAnsi="Times"/>
          <w:b/>
        </w:rPr>
      </w:pPr>
      <w:r>
        <w:rPr>
          <w:rFonts w:ascii="Times" w:hAnsi="Times"/>
          <w:bCs/>
        </w:rPr>
        <w:t xml:space="preserve">Patrick Loves Socks and DeNeve got him and Grant SGA socks and he even showed us. </w:t>
      </w:r>
    </w:p>
    <w:p w14:paraId="13AA8084" w14:textId="3920C442" w:rsidR="004972D4" w:rsidRPr="004972D4" w:rsidRDefault="004972D4" w:rsidP="004972D4">
      <w:pPr>
        <w:rPr>
          <w:rFonts w:ascii="Times" w:hAnsi="Times"/>
          <w:b/>
        </w:rPr>
      </w:pPr>
    </w:p>
    <w:p w14:paraId="5186322B" w14:textId="77777777" w:rsidR="00AC4620" w:rsidRPr="00A718C4" w:rsidRDefault="00AC4620" w:rsidP="00AC4620">
      <w:pPr>
        <w:rPr>
          <w:rFonts w:ascii="Times" w:hAnsi="Times"/>
          <w:b/>
        </w:rPr>
      </w:pPr>
    </w:p>
    <w:p w14:paraId="243F7EE7" w14:textId="1B24ED5D"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4972D4">
        <w:rPr>
          <w:rFonts w:ascii="Times" w:hAnsi="Times"/>
          <w:b/>
        </w:rPr>
        <w:t>Duffy, Holmes 7:46pm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15DFF"/>
    <w:rsid w:val="000252A4"/>
    <w:rsid w:val="000409FE"/>
    <w:rsid w:val="000C2A31"/>
    <w:rsid w:val="00203E11"/>
    <w:rsid w:val="00235572"/>
    <w:rsid w:val="0024306F"/>
    <w:rsid w:val="0024318F"/>
    <w:rsid w:val="00361F3B"/>
    <w:rsid w:val="004103FA"/>
    <w:rsid w:val="00462AC4"/>
    <w:rsid w:val="004821E7"/>
    <w:rsid w:val="004972D4"/>
    <w:rsid w:val="004D3878"/>
    <w:rsid w:val="005E5CBD"/>
    <w:rsid w:val="00607D81"/>
    <w:rsid w:val="006C3D80"/>
    <w:rsid w:val="006F1241"/>
    <w:rsid w:val="00750973"/>
    <w:rsid w:val="00795037"/>
    <w:rsid w:val="00876ADA"/>
    <w:rsid w:val="00892AD4"/>
    <w:rsid w:val="00916653"/>
    <w:rsid w:val="009405C0"/>
    <w:rsid w:val="009477F5"/>
    <w:rsid w:val="009B2E53"/>
    <w:rsid w:val="00A33925"/>
    <w:rsid w:val="00AC4620"/>
    <w:rsid w:val="00B10BFB"/>
    <w:rsid w:val="00B64CB0"/>
    <w:rsid w:val="00B803E0"/>
    <w:rsid w:val="00BF7566"/>
    <w:rsid w:val="00C03691"/>
    <w:rsid w:val="00C47EE6"/>
    <w:rsid w:val="00D352E3"/>
    <w:rsid w:val="00D4267A"/>
    <w:rsid w:val="00DE24EA"/>
    <w:rsid w:val="00DE2D3E"/>
    <w:rsid w:val="00E669BE"/>
    <w:rsid w:val="00EC7E87"/>
    <w:rsid w:val="00F13D33"/>
    <w:rsid w:val="00F937FF"/>
    <w:rsid w:val="00FB726A"/>
    <w:rsid w:val="00FE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7</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2023-04-12T17:45:00Z</dcterms:created>
  <dcterms:modified xsi:type="dcterms:W3CDTF">2023-04-12T17:45:00Z</dcterms:modified>
</cp:coreProperties>
</file>